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1D" w:rsidRDefault="00A8181D">
      <w:pPr>
        <w:spacing w:line="261" w:lineRule="auto"/>
        <w:rPr>
          <w:rFonts w:ascii="Trebuchet MS" w:hAnsi="Trebuchet MS"/>
          <w:sz w:val="20"/>
        </w:rPr>
        <w:sectPr w:rsidR="00A8181D">
          <w:type w:val="continuous"/>
          <w:pgSz w:w="11920" w:h="16850"/>
          <w:pgMar w:top="780" w:right="708" w:bottom="0" w:left="992" w:header="720" w:footer="720" w:gutter="0"/>
          <w:cols w:num="3" w:space="720" w:equalWidth="0">
            <w:col w:w="1541" w:space="3771"/>
            <w:col w:w="2370" w:space="40"/>
            <w:col w:w="2498"/>
          </w:cols>
        </w:sectPr>
      </w:pPr>
      <w:r>
        <w:rPr>
          <w:rFonts w:ascii="Trebuchet MS" w:hAnsi="Trebuchet MS"/>
          <w:sz w:val="20"/>
        </w:rPr>
        <w:t xml:space="preserve">           Принято</w:t>
      </w:r>
      <w:proofErr w:type="gramStart"/>
      <w:r>
        <w:rPr>
          <w:rFonts w:ascii="Trebuchet MS" w:hAnsi="Trebuchet MS"/>
          <w:sz w:val="20"/>
        </w:rPr>
        <w:t xml:space="preserve">                                                                              </w:t>
      </w:r>
      <w:r>
        <w:rPr>
          <w:rFonts w:ascii="Trebuchet MS" w:hAnsi="Trebuchet MS"/>
          <w:sz w:val="20"/>
        </w:rPr>
        <w:lastRenderedPageBreak/>
        <w:t>У</w:t>
      </w:r>
      <w:proofErr w:type="gramEnd"/>
      <w:r>
        <w:rPr>
          <w:rFonts w:ascii="Trebuchet MS" w:hAnsi="Trebuchet MS"/>
          <w:sz w:val="20"/>
        </w:rPr>
        <w:t xml:space="preserve">тверждаю                </w:t>
      </w:r>
    </w:p>
    <w:p w:rsidR="00A8181D" w:rsidRDefault="00A8181D">
      <w:pPr>
        <w:spacing w:before="1"/>
        <w:ind w:left="628" w:right="38"/>
      </w:pPr>
      <w:r>
        <w:lastRenderedPageBreak/>
        <w:t>на педагогическом совете протокол</w:t>
      </w:r>
      <w:r>
        <w:rPr>
          <w:spacing w:val="-6"/>
        </w:rPr>
        <w:t xml:space="preserve"> </w:t>
      </w:r>
      <w:r>
        <w:t xml:space="preserve">№ </w:t>
      </w:r>
    </w:p>
    <w:p w:rsidR="00A8181D" w:rsidRDefault="00A8181D">
      <w:pPr>
        <w:spacing w:before="1"/>
        <w:ind w:left="628" w:right="38"/>
      </w:pPr>
      <w:r>
        <w:t>от</w:t>
      </w:r>
      <w:r>
        <w:rPr>
          <w:spacing w:val="-2"/>
        </w:rPr>
        <w:t xml:space="preserve"> </w:t>
      </w:r>
      <w:r>
        <w:t>27.06.2025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A8181D" w:rsidRDefault="00A8181D" w:rsidP="00C56E1D">
      <w:pPr>
        <w:tabs>
          <w:tab w:val="left" w:pos="3270"/>
        </w:tabs>
        <w:spacing w:before="1"/>
        <w:ind w:right="168"/>
      </w:pPr>
      <w:r>
        <w:br w:type="column"/>
      </w:r>
      <w:r>
        <w:lastRenderedPageBreak/>
        <w:t xml:space="preserve">Директор школы </w:t>
      </w:r>
      <w:r>
        <w:rPr>
          <w:u w:val="single"/>
        </w:rPr>
        <w:t>_______</w:t>
      </w:r>
      <w:r>
        <w:t>О.Н Елисеева</w:t>
      </w:r>
    </w:p>
    <w:p w:rsidR="00A8181D" w:rsidRDefault="00A8181D" w:rsidP="00C56E1D">
      <w:pPr>
        <w:tabs>
          <w:tab w:val="left" w:pos="3270"/>
        </w:tabs>
        <w:spacing w:before="1"/>
        <w:ind w:right="168"/>
      </w:pPr>
      <w:r>
        <w:t>приказ №                от 27.06.2025</w:t>
      </w:r>
      <w:r>
        <w:rPr>
          <w:spacing w:val="-6"/>
        </w:rPr>
        <w:t xml:space="preserve"> </w:t>
      </w:r>
      <w:r>
        <w:rPr>
          <w:spacing w:val="-5"/>
        </w:rPr>
        <w:t>г.</w:t>
      </w:r>
      <w:r>
        <w:t xml:space="preserve"> </w:t>
      </w:r>
    </w:p>
    <w:p w:rsidR="00A8181D" w:rsidRDefault="00A8181D">
      <w:pPr>
        <w:sectPr w:rsidR="00A8181D">
          <w:type w:val="continuous"/>
          <w:pgSz w:w="11920" w:h="16850"/>
          <w:pgMar w:top="780" w:right="708" w:bottom="0" w:left="992" w:header="720" w:footer="720" w:gutter="0"/>
          <w:cols w:num="2" w:space="720" w:equalWidth="0">
            <w:col w:w="3201" w:space="2154"/>
            <w:col w:w="4865"/>
          </w:cols>
        </w:sectPr>
      </w:pPr>
    </w:p>
    <w:p w:rsidR="00A8181D" w:rsidRDefault="00A8181D">
      <w:pPr>
        <w:pStyle w:val="a3"/>
        <w:ind w:left="0"/>
        <w:jc w:val="left"/>
      </w:pPr>
    </w:p>
    <w:p w:rsidR="00A8181D" w:rsidRDefault="00A8181D">
      <w:pPr>
        <w:pStyle w:val="a3"/>
        <w:ind w:left="0"/>
        <w:jc w:val="left"/>
      </w:pPr>
    </w:p>
    <w:p w:rsidR="00A8181D" w:rsidRDefault="00A8181D">
      <w:pPr>
        <w:pStyle w:val="a3"/>
        <w:ind w:left="0"/>
        <w:jc w:val="left"/>
      </w:pPr>
    </w:p>
    <w:p w:rsidR="00A8181D" w:rsidRDefault="00A8181D">
      <w:pPr>
        <w:pStyle w:val="a3"/>
        <w:ind w:left="0"/>
        <w:jc w:val="left"/>
      </w:pPr>
    </w:p>
    <w:p w:rsidR="00A8181D" w:rsidRDefault="00A8181D">
      <w:pPr>
        <w:pStyle w:val="a3"/>
        <w:spacing w:before="193"/>
        <w:ind w:left="0"/>
        <w:jc w:val="left"/>
      </w:pPr>
    </w:p>
    <w:p w:rsidR="00A8181D" w:rsidRDefault="00A8181D">
      <w:pPr>
        <w:ind w:left="1694" w:right="1079"/>
        <w:jc w:val="center"/>
        <w:rPr>
          <w:b/>
          <w:sz w:val="24"/>
        </w:rPr>
      </w:pPr>
      <w:bookmarkStart w:id="0" w:name="Правила"/>
      <w:bookmarkEnd w:id="0"/>
      <w:r>
        <w:rPr>
          <w:b/>
          <w:spacing w:val="-2"/>
          <w:sz w:val="24"/>
        </w:rPr>
        <w:t>Правила</w:t>
      </w:r>
    </w:p>
    <w:p w:rsidR="00A8181D" w:rsidRDefault="00A8181D">
      <w:pPr>
        <w:ind w:left="1026" w:right="1317" w:firstLine="2"/>
        <w:jc w:val="center"/>
        <w:rPr>
          <w:b/>
          <w:sz w:val="24"/>
        </w:rPr>
      </w:pPr>
      <w:r>
        <w:rPr>
          <w:b/>
          <w:sz w:val="24"/>
        </w:rPr>
        <w:t>внутреннего распорядка обучающихся, в том числе устанавливающих 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 МБОУ ООШ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.И</w:t>
      </w:r>
      <w:proofErr w:type="gramEnd"/>
      <w:r>
        <w:rPr>
          <w:b/>
          <w:sz w:val="24"/>
        </w:rPr>
        <w:t>шля</w:t>
      </w:r>
      <w:proofErr w:type="spellEnd"/>
    </w:p>
    <w:p w:rsidR="00A8181D" w:rsidRDefault="00A8181D">
      <w:pPr>
        <w:pStyle w:val="a7"/>
        <w:numPr>
          <w:ilvl w:val="0"/>
          <w:numId w:val="5"/>
        </w:numPr>
        <w:tabs>
          <w:tab w:val="left" w:pos="626"/>
        </w:tabs>
        <w:spacing w:line="275" w:lineRule="exact"/>
        <w:ind w:left="626" w:hanging="426"/>
        <w:rPr>
          <w:b/>
          <w:color w:val="1B1B1B"/>
          <w:sz w:val="24"/>
        </w:rPr>
      </w:pPr>
      <w:bookmarkStart w:id="1" w:name="1._Общие_положения"/>
      <w:bookmarkEnd w:id="1"/>
      <w:r>
        <w:rPr>
          <w:b/>
          <w:color w:val="1B1B1B"/>
          <w:sz w:val="24"/>
        </w:rPr>
        <w:t>Общие</w:t>
      </w:r>
      <w:r>
        <w:rPr>
          <w:b/>
          <w:color w:val="1B1B1B"/>
          <w:spacing w:val="23"/>
          <w:sz w:val="24"/>
        </w:rPr>
        <w:t xml:space="preserve"> </w:t>
      </w:r>
      <w:r>
        <w:rPr>
          <w:b/>
          <w:color w:val="1B1B1B"/>
          <w:spacing w:val="-2"/>
          <w:sz w:val="24"/>
        </w:rPr>
        <w:t>положения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67"/>
        </w:tabs>
        <w:spacing w:line="252" w:lineRule="auto"/>
        <w:ind w:left="200" w:right="141" w:firstLine="0"/>
        <w:rPr>
          <w:sz w:val="24"/>
        </w:rPr>
      </w:pPr>
      <w:proofErr w:type="gramStart"/>
      <w:r>
        <w:rPr>
          <w:color w:val="1B1B1B"/>
          <w:sz w:val="24"/>
        </w:rPr>
        <w:t xml:space="preserve">Настоящие </w:t>
      </w:r>
      <w:r>
        <w:rPr>
          <w:b/>
          <w:color w:val="1B1B1B"/>
          <w:sz w:val="24"/>
        </w:rPr>
        <w:t xml:space="preserve">Правила внутреннего распорядка обучающихся в </w:t>
      </w:r>
      <w:r>
        <w:rPr>
          <w:color w:val="1B1B1B"/>
          <w:sz w:val="24"/>
        </w:rPr>
        <w:t xml:space="preserve">школе разработаны и приняты </w:t>
      </w:r>
      <w:r>
        <w:rPr>
          <w:color w:val="161616"/>
          <w:sz w:val="24"/>
        </w:rPr>
        <w:t xml:space="preserve">для определения </w:t>
      </w:r>
      <w:r>
        <w:rPr>
          <w:color w:val="1B1B1B"/>
          <w:sz w:val="24"/>
        </w:rPr>
        <w:t>правового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>положения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участников отношений в сфере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z w:val="24"/>
        </w:rPr>
        <w:t xml:space="preserve">образования в соответствии с требованиями статьи 30 п.2 </w:t>
      </w:r>
      <w:r>
        <w:rPr>
          <w:color w:val="161616"/>
          <w:sz w:val="24"/>
        </w:rPr>
        <w:t xml:space="preserve">Федерального </w:t>
      </w:r>
      <w:r>
        <w:rPr>
          <w:color w:val="1B1B1B"/>
          <w:sz w:val="24"/>
        </w:rPr>
        <w:t xml:space="preserve">закона № 273-ФЗ от </w:t>
      </w:r>
      <w:r>
        <w:rPr>
          <w:color w:val="191919"/>
          <w:sz w:val="24"/>
        </w:rPr>
        <w:t xml:space="preserve">29. </w:t>
      </w:r>
      <w:r>
        <w:rPr>
          <w:color w:val="1B1B1B"/>
          <w:sz w:val="24"/>
        </w:rPr>
        <w:t xml:space="preserve">12.12 г </w:t>
      </w:r>
      <w:r>
        <w:rPr>
          <w:color w:val="191919"/>
          <w:sz w:val="24"/>
        </w:rPr>
        <w:t xml:space="preserve">«Об </w:t>
      </w:r>
      <w:r>
        <w:rPr>
          <w:color w:val="1B1B1B"/>
          <w:sz w:val="24"/>
        </w:rPr>
        <w:t xml:space="preserve">образовании в Российской </w:t>
      </w:r>
      <w:r>
        <w:rPr>
          <w:color w:val="161616"/>
          <w:sz w:val="24"/>
        </w:rPr>
        <w:t xml:space="preserve">Федерации» </w:t>
      </w:r>
      <w:r>
        <w:rPr>
          <w:color w:val="1B1B1B"/>
          <w:sz w:val="24"/>
        </w:rPr>
        <w:t xml:space="preserve">с изменениями от 25 декабря 2023 </w:t>
      </w:r>
      <w:r>
        <w:rPr>
          <w:color w:val="161616"/>
          <w:sz w:val="24"/>
        </w:rPr>
        <w:t xml:space="preserve">года, </w:t>
      </w:r>
      <w:r>
        <w:rPr>
          <w:color w:val="1B1B1B"/>
          <w:sz w:val="24"/>
        </w:rPr>
        <w:t xml:space="preserve">приказом </w:t>
      </w:r>
      <w:proofErr w:type="spellStart"/>
      <w:r>
        <w:rPr>
          <w:color w:val="1B1B1B"/>
          <w:sz w:val="24"/>
        </w:rPr>
        <w:t>Минобрнауки</w:t>
      </w:r>
      <w:proofErr w:type="spellEnd"/>
      <w:r>
        <w:rPr>
          <w:color w:val="1B1B1B"/>
          <w:sz w:val="24"/>
        </w:rPr>
        <w:t xml:space="preserve"> России № 185 от 15 марта 2013 года «Об утверждении Порядка применения к</w:t>
      </w:r>
      <w:proofErr w:type="gramEnd"/>
      <w:r>
        <w:rPr>
          <w:color w:val="1B1B1B"/>
          <w:sz w:val="24"/>
        </w:rPr>
        <w:t xml:space="preserve"> обучающимся и снятия с обучающихся мер дисциплинарного взыскания», а </w:t>
      </w:r>
      <w:r>
        <w:rPr>
          <w:color w:val="191919"/>
          <w:sz w:val="24"/>
        </w:rPr>
        <w:t xml:space="preserve">также </w:t>
      </w:r>
      <w:r>
        <w:rPr>
          <w:color w:val="1B1B1B"/>
          <w:sz w:val="24"/>
        </w:rPr>
        <w:t xml:space="preserve">Уставом </w:t>
      </w:r>
      <w:r>
        <w:rPr>
          <w:color w:val="191919"/>
          <w:sz w:val="24"/>
        </w:rPr>
        <w:t xml:space="preserve">организации, </w:t>
      </w:r>
      <w:r>
        <w:rPr>
          <w:color w:val="1B1B1B"/>
          <w:sz w:val="24"/>
        </w:rPr>
        <w:t xml:space="preserve">осуществляющей образовательную </w:t>
      </w:r>
      <w:r>
        <w:rPr>
          <w:color w:val="161616"/>
          <w:sz w:val="24"/>
        </w:rPr>
        <w:t xml:space="preserve">деятельность </w:t>
      </w:r>
      <w:r>
        <w:rPr>
          <w:color w:val="1B1B1B"/>
          <w:sz w:val="24"/>
        </w:rPr>
        <w:t>и с учетом положений Конвенц</w:t>
      </w:r>
      <w:proofErr w:type="gramStart"/>
      <w:r>
        <w:rPr>
          <w:color w:val="1B1B1B"/>
          <w:sz w:val="24"/>
        </w:rPr>
        <w:t>ии ОО</w:t>
      </w:r>
      <w:proofErr w:type="gramEnd"/>
      <w:r>
        <w:rPr>
          <w:color w:val="1B1B1B"/>
          <w:sz w:val="24"/>
        </w:rPr>
        <w:t xml:space="preserve">Н о правах ребенка. </w:t>
      </w:r>
      <w:r>
        <w:rPr>
          <w:sz w:val="24"/>
        </w:rPr>
        <w:t>Введение настоящих Правил имеет целью способствовать совершенствованию качества, результативности, организации образовательной деятельности в школе, обеспечению безопасности и охраны здоровья обучающихся, поддержанию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 и порядка, воспитанию уважения к личности и ее правам, развитию культуры поведения и навыков общения в школе и на её территории.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25"/>
        </w:tabs>
        <w:spacing w:line="252" w:lineRule="auto"/>
        <w:ind w:left="200" w:right="144" w:firstLine="0"/>
        <w:rPr>
          <w:sz w:val="24"/>
        </w:rPr>
      </w:pPr>
      <w:r>
        <w:rPr>
          <w:color w:val="1B1B1B"/>
          <w:w w:val="105"/>
          <w:sz w:val="24"/>
        </w:rPr>
        <w:t xml:space="preserve">Данные Правила </w:t>
      </w:r>
      <w:r>
        <w:rPr>
          <w:color w:val="161616"/>
          <w:w w:val="105"/>
          <w:sz w:val="24"/>
        </w:rPr>
        <w:t xml:space="preserve">внутреннего </w:t>
      </w:r>
      <w:r>
        <w:rPr>
          <w:color w:val="1B1B1B"/>
          <w:w w:val="105"/>
          <w:sz w:val="24"/>
        </w:rPr>
        <w:t xml:space="preserve">распорядка обучающихся определяют порядок приема и </w:t>
      </w:r>
      <w:proofErr w:type="gramStart"/>
      <w:r>
        <w:rPr>
          <w:color w:val="1B1B1B"/>
          <w:w w:val="105"/>
          <w:sz w:val="24"/>
        </w:rPr>
        <w:t>перевода</w:t>
      </w:r>
      <w:proofErr w:type="gramEnd"/>
      <w:r>
        <w:rPr>
          <w:color w:val="1B1B1B"/>
          <w:w w:val="105"/>
          <w:sz w:val="24"/>
        </w:rPr>
        <w:t xml:space="preserve"> обучающихся </w:t>
      </w:r>
      <w:r>
        <w:rPr>
          <w:color w:val="191919"/>
          <w:w w:val="105"/>
          <w:sz w:val="24"/>
        </w:rPr>
        <w:t xml:space="preserve">школы, </w:t>
      </w:r>
      <w:r>
        <w:rPr>
          <w:color w:val="1B1B1B"/>
          <w:w w:val="105"/>
          <w:sz w:val="24"/>
        </w:rPr>
        <w:t xml:space="preserve">устанавливают режим </w:t>
      </w:r>
      <w:r>
        <w:rPr>
          <w:color w:val="191919"/>
          <w:w w:val="105"/>
          <w:sz w:val="24"/>
        </w:rPr>
        <w:t xml:space="preserve">занятий, </w:t>
      </w:r>
      <w:r>
        <w:rPr>
          <w:color w:val="1B1B1B"/>
          <w:w w:val="105"/>
          <w:sz w:val="24"/>
        </w:rPr>
        <w:t>права и обязанности, правила поведения учащихся на уроках и во время перемен, на внешкольных мероприятиях, а также меры дисциплинарного</w:t>
      </w:r>
      <w:r>
        <w:rPr>
          <w:color w:val="1B1B1B"/>
          <w:spacing w:val="-5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воздействия</w:t>
      </w:r>
      <w:r>
        <w:rPr>
          <w:color w:val="1B1B1B"/>
          <w:spacing w:val="39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 поощрения к школьникам.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572"/>
        </w:tabs>
        <w:spacing w:before="2" w:line="249" w:lineRule="auto"/>
        <w:ind w:left="200" w:right="256" w:firstLine="0"/>
        <w:jc w:val="left"/>
        <w:rPr>
          <w:color w:val="1B1B1B"/>
        </w:rPr>
      </w:pPr>
      <w:r>
        <w:rPr>
          <w:color w:val="1B1B1B"/>
          <w:w w:val="105"/>
          <w:sz w:val="24"/>
        </w:rPr>
        <w:t xml:space="preserve">Настоящие Правила внутреннего распорядка обучающихся утверждаются с целью организации образовательной, воспитательной деятельности в организации, </w:t>
      </w:r>
      <w:r>
        <w:rPr>
          <w:color w:val="1B1B1B"/>
          <w:sz w:val="24"/>
        </w:rPr>
        <w:t xml:space="preserve">осуществляющей образовательную </w:t>
      </w:r>
      <w:r>
        <w:rPr>
          <w:color w:val="131313"/>
          <w:sz w:val="24"/>
        </w:rPr>
        <w:t xml:space="preserve">деятельность, </w:t>
      </w:r>
      <w:r>
        <w:rPr>
          <w:color w:val="1B1B1B"/>
          <w:sz w:val="24"/>
        </w:rPr>
        <w:t xml:space="preserve">дальнейшего улучшения качества обучения, </w:t>
      </w:r>
      <w:r>
        <w:rPr>
          <w:color w:val="1B1B1B"/>
          <w:w w:val="105"/>
          <w:sz w:val="24"/>
        </w:rPr>
        <w:t xml:space="preserve">укрепления дисциплины, а также </w:t>
      </w:r>
      <w:r>
        <w:rPr>
          <w:color w:val="161616"/>
          <w:w w:val="105"/>
          <w:sz w:val="24"/>
        </w:rPr>
        <w:t xml:space="preserve">защиты </w:t>
      </w:r>
      <w:r>
        <w:rPr>
          <w:color w:val="1B1B1B"/>
          <w:w w:val="105"/>
          <w:sz w:val="24"/>
        </w:rPr>
        <w:t xml:space="preserve">прав и </w:t>
      </w:r>
      <w:r>
        <w:rPr>
          <w:color w:val="161616"/>
          <w:w w:val="105"/>
          <w:sz w:val="24"/>
        </w:rPr>
        <w:t xml:space="preserve">законных </w:t>
      </w:r>
      <w:r>
        <w:rPr>
          <w:color w:val="1B1B1B"/>
          <w:w w:val="105"/>
          <w:sz w:val="24"/>
        </w:rPr>
        <w:t>интересов детей.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560"/>
        </w:tabs>
        <w:ind w:left="200" w:right="81" w:firstLine="0"/>
      </w:pPr>
      <w:proofErr w:type="gramStart"/>
      <w:r>
        <w:rPr>
          <w:sz w:val="24"/>
        </w:rPr>
        <w:t xml:space="preserve">Правила призваны способствовать формированию у обучающихся трудолюбия, ответственного отношения к труду и его результатам, создание условий для самоопределения и социализации, обучающихся на основе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>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</w:t>
      </w:r>
      <w:proofErr w:type="gramEnd"/>
      <w:r>
        <w:rPr>
          <w:sz w:val="24"/>
        </w:rPr>
        <w:t>, закону и правопорядку,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человеку труда и старшему поколению, взаимного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560"/>
        </w:tabs>
        <w:spacing w:before="7"/>
        <w:ind w:left="200" w:right="81" w:firstLine="0"/>
      </w:pPr>
      <w:r>
        <w:rPr>
          <w:sz w:val="24"/>
        </w:rPr>
        <w:t>Настоящие Правила размещаются на информационном стенде и на официальном сайте Школы. Обучающиеся и их родители (законные представители) должны быть ознакомлены с настоящими Правилами при поступлении в Школу, по факту внесения дополнения в текст документа, также перед началом каждого учебного года. Ознакомление с Правилами уже зачисленных в контингент обучающихся и их родителей (законных представителей), разъяснение</w:t>
      </w:r>
      <w:r>
        <w:rPr>
          <w:spacing w:val="35"/>
          <w:sz w:val="24"/>
        </w:rPr>
        <w:t xml:space="preserve"> 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 </w:t>
      </w:r>
      <w:r>
        <w:rPr>
          <w:sz w:val="24"/>
        </w:rPr>
        <w:t>настоящих</w:t>
      </w:r>
      <w:r>
        <w:rPr>
          <w:spacing w:val="37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 </w:t>
      </w:r>
      <w:r>
        <w:rPr>
          <w:sz w:val="24"/>
        </w:rPr>
        <w:t>возлагается</w:t>
      </w:r>
      <w:r>
        <w:rPr>
          <w:spacing w:val="36"/>
          <w:sz w:val="24"/>
        </w:rPr>
        <w:t xml:space="preserve">  </w:t>
      </w:r>
      <w:r>
        <w:rPr>
          <w:sz w:val="24"/>
        </w:rPr>
        <w:t>на</w:t>
      </w:r>
      <w:r>
        <w:rPr>
          <w:spacing w:val="37"/>
          <w:sz w:val="24"/>
        </w:rPr>
        <w:t xml:space="preserve">  </w:t>
      </w:r>
      <w:r>
        <w:rPr>
          <w:sz w:val="24"/>
        </w:rPr>
        <w:t>педагогических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работников</w:t>
      </w:r>
    </w:p>
    <w:p w:rsidR="00A8181D" w:rsidRDefault="00A8181D">
      <w:pPr>
        <w:pStyle w:val="a7"/>
        <w:sectPr w:rsidR="00A8181D">
          <w:type w:val="continuous"/>
          <w:pgSz w:w="11920" w:h="16850"/>
          <w:pgMar w:top="780" w:right="708" w:bottom="0" w:left="992" w:header="720" w:footer="720" w:gutter="0"/>
          <w:cols w:space="720"/>
        </w:sectPr>
      </w:pPr>
    </w:p>
    <w:p w:rsidR="00A8181D" w:rsidRDefault="00A8181D">
      <w:pPr>
        <w:pStyle w:val="a3"/>
        <w:spacing w:before="72"/>
        <w:ind w:left="200"/>
        <w:jc w:val="left"/>
      </w:pPr>
      <w:r>
        <w:lastRenderedPageBreak/>
        <w:t>(классных</w:t>
      </w:r>
      <w:r>
        <w:rPr>
          <w:spacing w:val="1"/>
        </w:rPr>
        <w:t xml:space="preserve"> </w:t>
      </w:r>
      <w:r>
        <w:t>руководителей)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572"/>
        </w:tabs>
        <w:spacing w:before="14" w:line="247" w:lineRule="auto"/>
        <w:ind w:left="200" w:right="316" w:firstLine="0"/>
        <w:jc w:val="left"/>
        <w:rPr>
          <w:color w:val="1B1B1B"/>
        </w:rPr>
      </w:pPr>
      <w:proofErr w:type="gramStart"/>
      <w:r>
        <w:rPr>
          <w:color w:val="1B1B1B"/>
          <w:w w:val="105"/>
          <w:sz w:val="24"/>
        </w:rPr>
        <w:t>Контроль за</w:t>
      </w:r>
      <w:proofErr w:type="gramEnd"/>
      <w:r>
        <w:rPr>
          <w:color w:val="1B1B1B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 xml:space="preserve">соблюдением </w:t>
      </w:r>
      <w:r>
        <w:rPr>
          <w:color w:val="1B1B1B"/>
          <w:w w:val="105"/>
          <w:sz w:val="24"/>
        </w:rPr>
        <w:t xml:space="preserve">правил внутреннего распорядка </w:t>
      </w:r>
      <w:r>
        <w:rPr>
          <w:color w:val="171717"/>
          <w:w w:val="105"/>
          <w:sz w:val="24"/>
        </w:rPr>
        <w:t xml:space="preserve">обучающихся, </w:t>
      </w:r>
      <w:r>
        <w:rPr>
          <w:color w:val="1B1B1B"/>
          <w:w w:val="105"/>
          <w:sz w:val="24"/>
        </w:rPr>
        <w:t xml:space="preserve">включая соблюдение </w:t>
      </w:r>
      <w:r>
        <w:rPr>
          <w:color w:val="161616"/>
          <w:w w:val="105"/>
          <w:sz w:val="24"/>
        </w:rPr>
        <w:t xml:space="preserve">дисциплины </w:t>
      </w:r>
      <w:r>
        <w:rPr>
          <w:color w:val="1B1B1B"/>
          <w:w w:val="105"/>
          <w:sz w:val="24"/>
        </w:rPr>
        <w:t>на</w:t>
      </w:r>
      <w:r>
        <w:rPr>
          <w:color w:val="1B1B1B"/>
          <w:spacing w:val="-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учебных </w:t>
      </w:r>
      <w:r>
        <w:rPr>
          <w:color w:val="161616"/>
          <w:w w:val="105"/>
          <w:sz w:val="24"/>
        </w:rPr>
        <w:t xml:space="preserve">занятиях </w:t>
      </w:r>
      <w:r>
        <w:rPr>
          <w:color w:val="1B1B1B"/>
          <w:w w:val="105"/>
          <w:sz w:val="24"/>
        </w:rPr>
        <w:t xml:space="preserve">и </w:t>
      </w:r>
      <w:r>
        <w:rPr>
          <w:color w:val="161616"/>
          <w:w w:val="105"/>
          <w:sz w:val="24"/>
        </w:rPr>
        <w:t>правил</w:t>
      </w:r>
      <w:r>
        <w:rPr>
          <w:color w:val="161616"/>
          <w:spacing w:val="-1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 xml:space="preserve">поведения </w:t>
      </w:r>
      <w:r>
        <w:rPr>
          <w:color w:val="1B1B1B"/>
          <w:w w:val="105"/>
          <w:sz w:val="24"/>
        </w:rPr>
        <w:t xml:space="preserve">осуществляется </w:t>
      </w:r>
      <w:r>
        <w:rPr>
          <w:color w:val="161616"/>
          <w:sz w:val="24"/>
        </w:rPr>
        <w:t>педагогическими,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руководящими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работниками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общеобразовательной</w:t>
      </w:r>
      <w:r>
        <w:rPr>
          <w:color w:val="1B1B1B"/>
          <w:spacing w:val="40"/>
          <w:sz w:val="24"/>
        </w:rPr>
        <w:t xml:space="preserve"> </w:t>
      </w:r>
      <w:r>
        <w:rPr>
          <w:color w:val="191919"/>
          <w:sz w:val="24"/>
        </w:rPr>
        <w:t>организации,</w:t>
      </w:r>
      <w:r>
        <w:rPr>
          <w:color w:val="191919"/>
          <w:spacing w:val="-1"/>
          <w:sz w:val="24"/>
        </w:rPr>
        <w:t xml:space="preserve"> </w:t>
      </w:r>
      <w:r>
        <w:rPr>
          <w:color w:val="1B1B1B"/>
          <w:sz w:val="24"/>
        </w:rPr>
        <w:t>а</w:t>
      </w:r>
      <w:r>
        <w:rPr>
          <w:color w:val="1B1B1B"/>
          <w:spacing w:val="-7"/>
          <w:sz w:val="24"/>
        </w:rPr>
        <w:t xml:space="preserve"> </w:t>
      </w:r>
      <w:r>
        <w:rPr>
          <w:color w:val="1B1B1B"/>
          <w:sz w:val="24"/>
        </w:rPr>
        <w:t xml:space="preserve">также </w:t>
      </w:r>
      <w:r>
        <w:rPr>
          <w:color w:val="1B1B1B"/>
          <w:w w:val="105"/>
          <w:sz w:val="24"/>
        </w:rPr>
        <w:t>иными лицами, на которых возложены соответствующие обязанности.</w:t>
      </w:r>
    </w:p>
    <w:p w:rsidR="00A8181D" w:rsidRDefault="00A8181D">
      <w:pPr>
        <w:pStyle w:val="a3"/>
        <w:ind w:left="0"/>
        <w:jc w:val="left"/>
      </w:pPr>
    </w:p>
    <w:p w:rsidR="00A8181D" w:rsidRDefault="00A8181D">
      <w:pPr>
        <w:pStyle w:val="a3"/>
        <w:spacing w:before="34"/>
        <w:ind w:left="0"/>
        <w:jc w:val="left"/>
      </w:pPr>
    </w:p>
    <w:p w:rsidR="00A8181D" w:rsidRDefault="00A8181D">
      <w:pPr>
        <w:pStyle w:val="1"/>
        <w:numPr>
          <w:ilvl w:val="0"/>
          <w:numId w:val="5"/>
        </w:numPr>
        <w:tabs>
          <w:tab w:val="left" w:pos="440"/>
        </w:tabs>
        <w:spacing w:line="274" w:lineRule="exact"/>
        <w:ind w:left="440" w:hanging="240"/>
      </w:pPr>
      <w:bookmarkStart w:id="2" w:name="2._Режим_образовательного_процесса"/>
      <w:bookmarkEnd w:id="2"/>
      <w:r>
        <w:t>Режим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35"/>
        </w:tabs>
        <w:ind w:left="200" w:right="79" w:firstLine="0"/>
        <w:rPr>
          <w:sz w:val="24"/>
        </w:rPr>
      </w:pPr>
      <w:r>
        <w:rPr>
          <w:sz w:val="24"/>
        </w:rPr>
        <w:t>В Школе используется организация образовательного процесса, согласно которому учебные четверти и каникулы чередуются в соответствии с календарным учебным графиком.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20"/>
        </w:tabs>
        <w:ind w:left="620" w:hanging="420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 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39"/>
        </w:tabs>
        <w:ind w:left="200" w:right="83" w:firstLine="0"/>
        <w:rPr>
          <w:sz w:val="24"/>
        </w:rPr>
      </w:pPr>
      <w:r>
        <w:rPr>
          <w:sz w:val="24"/>
        </w:rPr>
        <w:t>В 9 классе продолжительность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 года и летних каникул определяется с учетом прохождения учащимися итоговой аттестации.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20"/>
        </w:tabs>
        <w:ind w:left="620" w:hanging="420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20"/>
        </w:tabs>
        <w:ind w:left="620" w:hanging="42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неделя.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32"/>
        </w:tabs>
        <w:ind w:left="200" w:right="81" w:firstLine="0"/>
        <w:rPr>
          <w:sz w:val="24"/>
        </w:rPr>
      </w:pPr>
      <w:r>
        <w:rPr>
          <w:sz w:val="24"/>
        </w:rPr>
        <w:t xml:space="preserve">Расписание учебных занятий составляется в строгом соответствии с Санитарными правилами и нормами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и Санитарными правилами СП 2.4.3648-20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оздоровления детей и молодежи», </w:t>
      </w:r>
      <w:proofErr w:type="gramStart"/>
      <w:r>
        <w:rPr>
          <w:sz w:val="24"/>
        </w:rPr>
        <w:t>утвержденными</w:t>
      </w:r>
      <w:proofErr w:type="gramEnd"/>
      <w:r>
        <w:rPr>
          <w:sz w:val="24"/>
        </w:rPr>
        <w:t xml:space="preserve"> постановлением Главного государственного санитарного врача Российской Федерации от 28.09.2020 № 28.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20"/>
        </w:tabs>
        <w:ind w:left="620" w:hanging="42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2–9-х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минут.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87"/>
        </w:tabs>
        <w:ind w:left="200" w:right="82" w:firstLine="0"/>
        <w:rPr>
          <w:sz w:val="24"/>
        </w:rPr>
      </w:pPr>
      <w:bookmarkStart w:id="3" w:name="2.8._В_оздоровительных_целях_и_для_облег"/>
      <w:bookmarkEnd w:id="3"/>
      <w:r>
        <w:rPr>
          <w:sz w:val="24"/>
        </w:rPr>
        <w:t xml:space="preserve">В оздоровительных целях и для облегчения процесса адаптации детей к требованиям школы в 1 классе применяется "ступенчатый" метод постепенного наращивания учебной </w:t>
      </w:r>
      <w:bookmarkStart w:id="4" w:name="-_в_сентябре,_октябре_-_3_урока_по_35_ми"/>
      <w:bookmarkEnd w:id="4"/>
      <w:r>
        <w:rPr>
          <w:spacing w:val="-2"/>
          <w:sz w:val="24"/>
        </w:rPr>
        <w:t>нагрузки: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338"/>
        </w:tabs>
        <w:ind w:left="338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- 3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минут </w:t>
      </w:r>
      <w:r>
        <w:rPr>
          <w:spacing w:val="-2"/>
          <w:sz w:val="24"/>
        </w:rPr>
        <w:t>каждый;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338"/>
        </w:tabs>
        <w:ind w:left="338" w:hanging="138"/>
        <w:jc w:val="left"/>
        <w:rPr>
          <w:sz w:val="24"/>
        </w:rPr>
      </w:pPr>
      <w:bookmarkStart w:id="5" w:name="-_в_ноябре-декабре_-_4_урока_по_35_минут"/>
      <w:bookmarkEnd w:id="5"/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338"/>
        </w:tabs>
        <w:ind w:left="338" w:hanging="138"/>
        <w:jc w:val="left"/>
        <w:rPr>
          <w:sz w:val="24"/>
        </w:rPr>
      </w:pPr>
      <w:bookmarkStart w:id="6" w:name="-_с_января_по_май_–_4_урока_по_40_минут_"/>
      <w:bookmarkEnd w:id="6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май 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минут </w:t>
      </w:r>
      <w:r>
        <w:rPr>
          <w:spacing w:val="-2"/>
          <w:sz w:val="24"/>
        </w:rPr>
        <w:t>каждый;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687"/>
        </w:tabs>
        <w:ind w:left="200" w:right="84" w:firstLine="0"/>
        <w:rPr>
          <w:sz w:val="24"/>
        </w:rPr>
      </w:pPr>
      <w:r>
        <w:rPr>
          <w:sz w:val="24"/>
        </w:rPr>
        <w:t>Продолжительность перемен между уроками составляет -10 минут, большой перемен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после 3 урока) - 20 минут. Продолжительность перерывов между занятиями устанавливается с учетом необходимости активного отдыха и горячего питания учащихся.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59"/>
        </w:tabs>
        <w:ind w:left="200" w:right="82" w:firstLine="0"/>
        <w:rPr>
          <w:sz w:val="24"/>
        </w:rPr>
      </w:pPr>
      <w:r>
        <w:rPr>
          <w:sz w:val="24"/>
        </w:rPr>
        <w:t xml:space="preserve">Учащиеся должны приходить в школу не позднее 8 часов 20 минут. Опоздание на уроки </w:t>
      </w:r>
      <w:r>
        <w:rPr>
          <w:spacing w:val="-2"/>
          <w:sz w:val="24"/>
        </w:rPr>
        <w:t>недопустимо.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864"/>
        </w:tabs>
        <w:ind w:left="200" w:right="80" w:firstLine="120"/>
        <w:rPr>
          <w:sz w:val="24"/>
        </w:rPr>
      </w:pPr>
      <w:r>
        <w:rPr>
          <w:sz w:val="24"/>
        </w:rPr>
        <w:t>Горячее питание учащихся осуществляется в соответствии с графиком, утверждаемым на каждый учебный период директором.</w:t>
      </w:r>
    </w:p>
    <w:p w:rsidR="00A8181D" w:rsidRDefault="00A8181D">
      <w:pPr>
        <w:pStyle w:val="1"/>
        <w:numPr>
          <w:ilvl w:val="0"/>
          <w:numId w:val="5"/>
        </w:numPr>
        <w:tabs>
          <w:tab w:val="left" w:pos="241"/>
        </w:tabs>
        <w:spacing w:before="3"/>
        <w:ind w:left="241" w:hanging="180"/>
        <w:rPr>
          <w:color w:val="1B1B1B"/>
          <w:sz w:val="22"/>
        </w:rPr>
      </w:pPr>
      <w:bookmarkStart w:id="7" w:name="3.Права_обучающихся"/>
      <w:bookmarkEnd w:id="7"/>
      <w:r>
        <w:rPr>
          <w:color w:val="1B1B1B"/>
        </w:rPr>
        <w:t>Права</w:t>
      </w:r>
      <w:r>
        <w:rPr>
          <w:color w:val="1B1B1B"/>
          <w:spacing w:val="36"/>
        </w:rPr>
        <w:t xml:space="preserve"> </w:t>
      </w:r>
      <w:proofErr w:type="gramStart"/>
      <w:r>
        <w:rPr>
          <w:color w:val="1B1B1B"/>
          <w:spacing w:val="-2"/>
        </w:rPr>
        <w:t>обучающихся</w:t>
      </w:r>
      <w:proofErr w:type="gramEnd"/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5" w:line="249" w:lineRule="auto"/>
        <w:ind w:left="61" w:right="95" w:firstLine="0"/>
        <w:rPr>
          <w:color w:val="1B1B1B"/>
          <w:u w:val="single" w:color="191919"/>
        </w:rPr>
      </w:pPr>
      <w:r>
        <w:rPr>
          <w:color w:val="1B1B1B"/>
          <w:sz w:val="24"/>
          <w:u w:val="single" w:color="191919"/>
        </w:rPr>
        <w:t>Согласно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ст.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34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Закона</w:t>
      </w:r>
      <w:r>
        <w:rPr>
          <w:color w:val="1B1B1B"/>
          <w:spacing w:val="-3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РФ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№</w:t>
      </w:r>
      <w:r>
        <w:rPr>
          <w:color w:val="1B1B1B"/>
          <w:spacing w:val="-3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273-ФЗ</w:t>
      </w:r>
      <w:r>
        <w:rPr>
          <w:color w:val="1B1B1B"/>
          <w:spacing w:val="-3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от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29.12.12 «Об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образовании</w:t>
      </w:r>
      <w:r>
        <w:rPr>
          <w:color w:val="1B1B1B"/>
          <w:spacing w:val="-4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в</w:t>
      </w:r>
      <w:r>
        <w:rPr>
          <w:color w:val="1B1B1B"/>
          <w:spacing w:val="-3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Российской</w:t>
      </w:r>
      <w:r>
        <w:rPr>
          <w:color w:val="1B1B1B"/>
          <w:spacing w:val="-1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Федерации»</w:t>
      </w:r>
      <w:r>
        <w:rPr>
          <w:color w:val="1B1B1B"/>
          <w:spacing w:val="35"/>
          <w:sz w:val="24"/>
          <w:u w:val="single" w:color="191919"/>
        </w:rPr>
        <w:t xml:space="preserve"> </w:t>
      </w:r>
      <w:r>
        <w:rPr>
          <w:color w:val="1B1B1B"/>
          <w:spacing w:val="35"/>
          <w:sz w:val="24"/>
        </w:rPr>
        <w:t xml:space="preserve"> </w:t>
      </w:r>
      <w:r>
        <w:rPr>
          <w:color w:val="1B1B1B"/>
          <w:sz w:val="24"/>
          <w:u w:val="single" w:color="191919"/>
        </w:rPr>
        <w:t>обучающиеся</w:t>
      </w:r>
      <w:r>
        <w:rPr>
          <w:color w:val="1B1B1B"/>
          <w:spacing w:val="40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имеют право: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before="7" w:line="247" w:lineRule="auto"/>
        <w:ind w:right="82" w:firstLine="0"/>
        <w:rPr>
          <w:sz w:val="24"/>
        </w:rPr>
      </w:pPr>
      <w:r>
        <w:rPr>
          <w:color w:val="1B1B1B"/>
          <w:sz w:val="24"/>
        </w:rPr>
        <w:t>на уважение человеческого достоинства, защиту от всех форм физического и психического насилия, оскорбления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>личности,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охрану жизни и здоровья;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line="249" w:lineRule="auto"/>
        <w:ind w:right="81" w:firstLine="0"/>
        <w:rPr>
          <w:sz w:val="24"/>
        </w:rPr>
      </w:pPr>
      <w:r>
        <w:rPr>
          <w:color w:val="1B1B1B"/>
          <w:w w:val="105"/>
          <w:sz w:val="24"/>
        </w:rPr>
        <w:t xml:space="preserve">выбирать формы получения образования </w:t>
      </w:r>
      <w:r>
        <w:rPr>
          <w:color w:val="161616"/>
          <w:w w:val="105"/>
          <w:sz w:val="24"/>
        </w:rPr>
        <w:t xml:space="preserve">(очное, </w:t>
      </w:r>
      <w:r>
        <w:rPr>
          <w:color w:val="1B1B1B"/>
          <w:w w:val="105"/>
          <w:sz w:val="24"/>
        </w:rPr>
        <w:t xml:space="preserve">экстернат, индивидуальное, семейное) </w:t>
      </w:r>
      <w:r>
        <w:rPr>
          <w:color w:val="161616"/>
          <w:w w:val="105"/>
          <w:sz w:val="24"/>
        </w:rPr>
        <w:t xml:space="preserve">с </w:t>
      </w:r>
      <w:r>
        <w:rPr>
          <w:color w:val="1B1B1B"/>
          <w:w w:val="105"/>
          <w:sz w:val="24"/>
        </w:rPr>
        <w:t xml:space="preserve">учетом их психического развития и состояния </w:t>
      </w:r>
      <w:r>
        <w:rPr>
          <w:color w:val="171717"/>
          <w:w w:val="105"/>
          <w:sz w:val="24"/>
        </w:rPr>
        <w:t xml:space="preserve">здоровья, </w:t>
      </w:r>
      <w:r>
        <w:rPr>
          <w:color w:val="1B1B1B"/>
          <w:w w:val="105"/>
          <w:sz w:val="24"/>
        </w:rPr>
        <w:t xml:space="preserve">мнения родителей (законных представителей). </w:t>
      </w:r>
      <w:proofErr w:type="gramStart"/>
      <w:r>
        <w:rPr>
          <w:color w:val="1B1B1B"/>
          <w:w w:val="105"/>
          <w:sz w:val="24"/>
        </w:rPr>
        <w:t xml:space="preserve">В соответствии с инструкциями Министерства образования выделяется количество учебных часов в </w:t>
      </w:r>
      <w:r>
        <w:rPr>
          <w:color w:val="161616"/>
          <w:w w:val="105"/>
          <w:sz w:val="24"/>
        </w:rPr>
        <w:t xml:space="preserve">неделю, </w:t>
      </w:r>
      <w:r>
        <w:rPr>
          <w:color w:val="1B1B1B"/>
          <w:w w:val="105"/>
          <w:sz w:val="24"/>
        </w:rPr>
        <w:t xml:space="preserve">составляется </w:t>
      </w:r>
      <w:r>
        <w:rPr>
          <w:color w:val="161616"/>
          <w:w w:val="105"/>
          <w:sz w:val="24"/>
        </w:rPr>
        <w:t xml:space="preserve">расписание, </w:t>
      </w:r>
      <w:r>
        <w:rPr>
          <w:color w:val="1B1B1B"/>
          <w:w w:val="105"/>
          <w:sz w:val="24"/>
        </w:rPr>
        <w:t xml:space="preserve">приказом определяется персональный состав педагогов, </w:t>
      </w:r>
      <w:r>
        <w:rPr>
          <w:color w:val="161616"/>
          <w:w w:val="105"/>
          <w:sz w:val="24"/>
        </w:rPr>
        <w:t xml:space="preserve">ведется </w:t>
      </w:r>
      <w:r>
        <w:rPr>
          <w:color w:val="1B1B1B"/>
          <w:w w:val="105"/>
          <w:sz w:val="24"/>
        </w:rPr>
        <w:t>журнал проведенных занятий;</w:t>
      </w:r>
      <w:proofErr w:type="gramEnd"/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before="8" w:line="249" w:lineRule="auto"/>
        <w:ind w:right="83" w:firstLine="0"/>
        <w:rPr>
          <w:sz w:val="24"/>
        </w:rPr>
      </w:pPr>
      <w:proofErr w:type="gramStart"/>
      <w:r>
        <w:rPr>
          <w:color w:val="1B1B1B"/>
          <w:sz w:val="24"/>
        </w:rPr>
        <w:t>на обучение по индивидуальном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учебному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плану,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>том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числе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ускоренное o6yчение, в пределах </w:t>
      </w:r>
      <w:r>
        <w:rPr>
          <w:color w:val="191919"/>
          <w:sz w:val="24"/>
        </w:rPr>
        <w:t xml:space="preserve">осваиваемой </w:t>
      </w:r>
      <w:r>
        <w:rPr>
          <w:color w:val="1B1B1B"/>
          <w:sz w:val="24"/>
        </w:rPr>
        <w:t xml:space="preserve">образовательной программы в порядке, установленном локальными нормативными </w:t>
      </w:r>
      <w:r>
        <w:rPr>
          <w:color w:val="131313"/>
          <w:sz w:val="24"/>
        </w:rPr>
        <w:t>актами;</w:t>
      </w:r>
      <w:proofErr w:type="gramEnd"/>
    </w:p>
    <w:p w:rsidR="00A8181D" w:rsidRDefault="00A8181D">
      <w:pPr>
        <w:pStyle w:val="a7"/>
        <w:numPr>
          <w:ilvl w:val="0"/>
          <w:numId w:val="3"/>
        </w:numPr>
        <w:tabs>
          <w:tab w:val="left" w:pos="398"/>
        </w:tabs>
        <w:spacing w:before="5" w:line="249" w:lineRule="auto"/>
        <w:ind w:right="80" w:firstLine="0"/>
        <w:rPr>
          <w:sz w:val="24"/>
        </w:rPr>
      </w:pPr>
      <w:r>
        <w:rPr>
          <w:color w:val="1B1B1B"/>
          <w:sz w:val="24"/>
        </w:rPr>
        <w:t xml:space="preserve">на </w:t>
      </w:r>
      <w:r>
        <w:rPr>
          <w:color w:val="161616"/>
          <w:sz w:val="24"/>
        </w:rPr>
        <w:t xml:space="preserve">ознакомление </w:t>
      </w:r>
      <w:r>
        <w:rPr>
          <w:color w:val="1B1B1B"/>
          <w:sz w:val="24"/>
        </w:rPr>
        <w:t xml:space="preserve">со </w:t>
      </w:r>
      <w:r>
        <w:rPr>
          <w:color w:val="131313"/>
          <w:sz w:val="24"/>
        </w:rPr>
        <w:t xml:space="preserve">Свидетельством </w:t>
      </w:r>
      <w:r>
        <w:rPr>
          <w:color w:val="1B1B1B"/>
          <w:sz w:val="24"/>
        </w:rPr>
        <w:t xml:space="preserve">о </w:t>
      </w:r>
      <w:r>
        <w:rPr>
          <w:color w:val="161616"/>
          <w:sz w:val="24"/>
        </w:rPr>
        <w:t xml:space="preserve">государственной </w:t>
      </w:r>
      <w:r>
        <w:rPr>
          <w:color w:val="1B1B1B"/>
          <w:sz w:val="24"/>
        </w:rPr>
        <w:t xml:space="preserve">регистрации, с Уставом </w:t>
      </w:r>
      <w:r>
        <w:rPr>
          <w:color w:val="171717"/>
          <w:sz w:val="24"/>
        </w:rPr>
        <w:t xml:space="preserve">школы, </w:t>
      </w:r>
      <w:r>
        <w:rPr>
          <w:color w:val="1B1B1B"/>
          <w:sz w:val="24"/>
        </w:rPr>
        <w:t xml:space="preserve">с лицензией на осуществление </w:t>
      </w:r>
      <w:r>
        <w:rPr>
          <w:color w:val="161616"/>
          <w:sz w:val="24"/>
        </w:rPr>
        <w:t xml:space="preserve">образовательной деятельности, </w:t>
      </w:r>
      <w:r>
        <w:rPr>
          <w:color w:val="1B1B1B"/>
          <w:sz w:val="24"/>
        </w:rPr>
        <w:t>со С</w:t>
      </w:r>
      <w:r>
        <w:rPr>
          <w:color w:val="161616"/>
          <w:sz w:val="24"/>
        </w:rPr>
        <w:t xml:space="preserve">видетельством </w:t>
      </w:r>
      <w:r>
        <w:rPr>
          <w:color w:val="1B1B1B"/>
          <w:sz w:val="24"/>
        </w:rPr>
        <w:t xml:space="preserve">о государственной </w:t>
      </w:r>
      <w:r>
        <w:rPr>
          <w:color w:val="0B0B0B"/>
          <w:sz w:val="24"/>
        </w:rPr>
        <w:t xml:space="preserve">аккредитации, </w:t>
      </w:r>
      <w:r>
        <w:rPr>
          <w:color w:val="1B1B1B"/>
          <w:sz w:val="24"/>
        </w:rPr>
        <w:t>с учебной документацией, другими документами, регламентирующими</w:t>
      </w:r>
      <w:r>
        <w:rPr>
          <w:color w:val="1B1B1B"/>
          <w:spacing w:val="75"/>
          <w:sz w:val="24"/>
        </w:rPr>
        <w:t xml:space="preserve">  </w:t>
      </w:r>
      <w:r>
        <w:rPr>
          <w:color w:val="1B1B1B"/>
          <w:sz w:val="24"/>
        </w:rPr>
        <w:t>организацию</w:t>
      </w:r>
      <w:r>
        <w:rPr>
          <w:color w:val="1B1B1B"/>
          <w:spacing w:val="73"/>
          <w:sz w:val="24"/>
        </w:rPr>
        <w:t xml:space="preserve">  </w:t>
      </w:r>
      <w:r>
        <w:rPr>
          <w:color w:val="1B1B1B"/>
          <w:sz w:val="24"/>
        </w:rPr>
        <w:t>и</w:t>
      </w:r>
      <w:r>
        <w:rPr>
          <w:color w:val="1B1B1B"/>
          <w:spacing w:val="74"/>
          <w:sz w:val="24"/>
        </w:rPr>
        <w:t xml:space="preserve">  </w:t>
      </w:r>
      <w:r>
        <w:rPr>
          <w:color w:val="1B1B1B"/>
          <w:sz w:val="24"/>
        </w:rPr>
        <w:t>осуществление</w:t>
      </w:r>
      <w:r>
        <w:rPr>
          <w:color w:val="1B1B1B"/>
          <w:spacing w:val="73"/>
          <w:sz w:val="24"/>
        </w:rPr>
        <w:t xml:space="preserve">  </w:t>
      </w:r>
      <w:r>
        <w:rPr>
          <w:color w:val="1B1B1B"/>
          <w:sz w:val="24"/>
        </w:rPr>
        <w:t>образовательной</w:t>
      </w:r>
      <w:r>
        <w:rPr>
          <w:color w:val="1B1B1B"/>
          <w:spacing w:val="76"/>
          <w:sz w:val="24"/>
        </w:rPr>
        <w:t xml:space="preserve">  </w:t>
      </w:r>
      <w:r>
        <w:rPr>
          <w:color w:val="1B1B1B"/>
          <w:sz w:val="24"/>
        </w:rPr>
        <w:t>деятельности</w:t>
      </w:r>
      <w:r>
        <w:rPr>
          <w:color w:val="1B1B1B"/>
          <w:spacing w:val="54"/>
          <w:w w:val="150"/>
          <w:sz w:val="24"/>
        </w:rPr>
        <w:t xml:space="preserve">  </w:t>
      </w:r>
      <w:proofErr w:type="gramStart"/>
      <w:r>
        <w:rPr>
          <w:color w:val="1B1B1B"/>
          <w:spacing w:val="-10"/>
          <w:sz w:val="24"/>
        </w:rPr>
        <w:t>в</w:t>
      </w:r>
      <w:proofErr w:type="gramEnd"/>
    </w:p>
    <w:p w:rsidR="00A8181D" w:rsidRDefault="00A8181D">
      <w:pPr>
        <w:pStyle w:val="a7"/>
        <w:spacing w:line="249" w:lineRule="auto"/>
        <w:rPr>
          <w:sz w:val="24"/>
        </w:rPr>
        <w:sectPr w:rsidR="00A8181D">
          <w:pgSz w:w="11920" w:h="16850"/>
          <w:pgMar w:top="980" w:right="708" w:bottom="0" w:left="992" w:header="720" w:footer="720" w:gutter="0"/>
          <w:cols w:space="720"/>
        </w:sectPr>
      </w:pPr>
    </w:p>
    <w:p w:rsidR="00A8181D" w:rsidRDefault="00A8181D">
      <w:pPr>
        <w:pStyle w:val="a3"/>
        <w:spacing w:before="74"/>
      </w:pPr>
      <w:r>
        <w:rPr>
          <w:color w:val="1B1B1B"/>
          <w:w w:val="105"/>
        </w:rPr>
        <w:lastRenderedPageBreak/>
        <w:t>общеобразовательной</w:t>
      </w:r>
      <w:r>
        <w:rPr>
          <w:color w:val="1B1B1B"/>
          <w:spacing w:val="-14"/>
          <w:w w:val="105"/>
        </w:rPr>
        <w:t xml:space="preserve"> </w:t>
      </w:r>
      <w:r>
        <w:rPr>
          <w:color w:val="161616"/>
          <w:spacing w:val="-2"/>
          <w:w w:val="105"/>
        </w:rPr>
        <w:t>организации;</w:t>
      </w:r>
    </w:p>
    <w:p w:rsidR="00A8181D" w:rsidRDefault="00A8181D" w:rsidP="000A7CB6">
      <w:pPr>
        <w:pStyle w:val="a7"/>
        <w:tabs>
          <w:tab w:val="left" w:pos="355"/>
        </w:tabs>
        <w:spacing w:before="12" w:line="247" w:lineRule="auto"/>
        <w:ind w:right="159"/>
        <w:rPr>
          <w:sz w:val="24"/>
        </w:rPr>
      </w:pPr>
      <w:r>
        <w:rPr>
          <w:color w:val="1B1B1B"/>
          <w:sz w:val="24"/>
        </w:rPr>
        <w:t>- на свободу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совести,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информации,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свободное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выражение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собственных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взглядов и </w:t>
      </w:r>
      <w:r>
        <w:rPr>
          <w:color w:val="1B1B1B"/>
          <w:spacing w:val="10"/>
          <w:sz w:val="24"/>
        </w:rPr>
        <w:t>убеждений.</w:t>
      </w:r>
    </w:p>
    <w:p w:rsidR="00A8181D" w:rsidRDefault="00A8181D">
      <w:pPr>
        <w:pStyle w:val="a7"/>
        <w:numPr>
          <w:ilvl w:val="0"/>
          <w:numId w:val="3"/>
        </w:numPr>
        <w:tabs>
          <w:tab w:val="left" w:pos="302"/>
        </w:tabs>
        <w:spacing w:before="5" w:line="249" w:lineRule="auto"/>
        <w:ind w:right="138" w:firstLine="0"/>
        <w:rPr>
          <w:sz w:val="24"/>
        </w:rPr>
      </w:pPr>
      <w:r>
        <w:rPr>
          <w:color w:val="1B1B1B"/>
          <w:sz w:val="24"/>
        </w:rPr>
        <w:t xml:space="preserve">на каникулы </w:t>
      </w:r>
      <w:r>
        <w:rPr>
          <w:color w:val="212121"/>
          <w:sz w:val="24"/>
        </w:rPr>
        <w:t xml:space="preserve">— </w:t>
      </w:r>
      <w:r>
        <w:rPr>
          <w:color w:val="1B1B1B"/>
          <w:sz w:val="24"/>
        </w:rPr>
        <w:t xml:space="preserve">плановые перерывы при получении образования для отдыха и иных социальных целей в соответствии с Федеральным </w:t>
      </w:r>
      <w:r>
        <w:rPr>
          <w:color w:val="161616"/>
          <w:sz w:val="24"/>
        </w:rPr>
        <w:t xml:space="preserve">законом </w:t>
      </w:r>
      <w:r>
        <w:rPr>
          <w:color w:val="1B1B1B"/>
          <w:sz w:val="24"/>
        </w:rPr>
        <w:t>об образовании в Российской Федерации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 календарным</w:t>
      </w:r>
      <w:r>
        <w:rPr>
          <w:color w:val="1B1B1B"/>
          <w:spacing w:val="14"/>
          <w:sz w:val="24"/>
        </w:rPr>
        <w:t xml:space="preserve"> уч</w:t>
      </w:r>
      <w:r>
        <w:rPr>
          <w:color w:val="1B1B1B"/>
          <w:spacing w:val="-19"/>
          <w:sz w:val="24"/>
        </w:rPr>
        <w:t>ебным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графиком;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line="274" w:lineRule="exact"/>
        <w:ind w:left="199" w:hanging="138"/>
        <w:rPr>
          <w:sz w:val="24"/>
        </w:rPr>
      </w:pPr>
      <w:r>
        <w:rPr>
          <w:color w:val="1B1B1B"/>
          <w:sz w:val="24"/>
        </w:rPr>
        <w:t>на</w:t>
      </w:r>
      <w:r>
        <w:rPr>
          <w:color w:val="1B1B1B"/>
          <w:spacing w:val="12"/>
          <w:sz w:val="24"/>
        </w:rPr>
        <w:t xml:space="preserve"> участие</w:t>
      </w:r>
      <w:r>
        <w:rPr>
          <w:color w:val="1B1B1B"/>
          <w:spacing w:val="39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53"/>
          <w:sz w:val="24"/>
        </w:rPr>
        <w:t xml:space="preserve"> </w:t>
      </w:r>
      <w:r>
        <w:rPr>
          <w:color w:val="1B1B1B"/>
          <w:sz w:val="24"/>
        </w:rPr>
        <w:t>управлении</w:t>
      </w:r>
      <w:r>
        <w:rPr>
          <w:color w:val="1B1B1B"/>
          <w:spacing w:val="39"/>
          <w:sz w:val="24"/>
        </w:rPr>
        <w:t xml:space="preserve"> </w:t>
      </w:r>
      <w:r>
        <w:rPr>
          <w:color w:val="1B1B1B"/>
          <w:sz w:val="24"/>
        </w:rPr>
        <w:t>школой</w:t>
      </w:r>
      <w:r>
        <w:rPr>
          <w:color w:val="1B1B1B"/>
          <w:spacing w:val="26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11"/>
          <w:sz w:val="24"/>
        </w:rPr>
        <w:t xml:space="preserve"> </w:t>
      </w:r>
      <w:r>
        <w:rPr>
          <w:color w:val="1B1B1B"/>
          <w:sz w:val="24"/>
        </w:rPr>
        <w:t>порядке,</w:t>
      </w:r>
      <w:r>
        <w:rPr>
          <w:color w:val="1B1B1B"/>
          <w:spacing w:val="25"/>
          <w:sz w:val="24"/>
        </w:rPr>
        <w:t xml:space="preserve"> </w:t>
      </w:r>
      <w:r>
        <w:rPr>
          <w:color w:val="1B1B1B"/>
          <w:sz w:val="24"/>
        </w:rPr>
        <w:t>установленном</w:t>
      </w:r>
      <w:r>
        <w:rPr>
          <w:color w:val="1B1B1B"/>
          <w:spacing w:val="33"/>
          <w:sz w:val="24"/>
        </w:rPr>
        <w:t xml:space="preserve"> </w:t>
      </w:r>
      <w:r>
        <w:rPr>
          <w:color w:val="1B1B1B"/>
          <w:sz w:val="24"/>
        </w:rPr>
        <w:t>ее</w:t>
      </w:r>
      <w:r>
        <w:rPr>
          <w:color w:val="1B1B1B"/>
          <w:spacing w:val="6"/>
          <w:sz w:val="24"/>
        </w:rPr>
        <w:t xml:space="preserve"> </w:t>
      </w:r>
      <w:r>
        <w:rPr>
          <w:color w:val="1B1B1B"/>
          <w:spacing w:val="-2"/>
          <w:sz w:val="24"/>
        </w:rPr>
        <w:t>Уставом;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61"/>
          <w:tab w:val="left" w:pos="198"/>
        </w:tabs>
        <w:spacing w:before="7" w:line="252" w:lineRule="auto"/>
        <w:ind w:right="164" w:hanging="1"/>
        <w:rPr>
          <w:sz w:val="24"/>
        </w:rPr>
      </w:pPr>
      <w:r>
        <w:rPr>
          <w:color w:val="1B1B1B"/>
          <w:w w:val="105"/>
          <w:sz w:val="24"/>
        </w:rPr>
        <w:t xml:space="preserve">на обжалование актов общеобразовательной </w:t>
      </w:r>
      <w:r>
        <w:rPr>
          <w:color w:val="161616"/>
          <w:w w:val="105"/>
          <w:sz w:val="24"/>
        </w:rPr>
        <w:t xml:space="preserve">организации </w:t>
      </w:r>
      <w:r>
        <w:rPr>
          <w:color w:val="1B1B1B"/>
          <w:w w:val="105"/>
          <w:sz w:val="24"/>
        </w:rPr>
        <w:t>в установленном законодательством Российской Федерации порядке;</w:t>
      </w:r>
    </w:p>
    <w:p w:rsidR="00A8181D" w:rsidRDefault="00A8181D">
      <w:pPr>
        <w:pStyle w:val="a3"/>
        <w:spacing w:before="4"/>
      </w:pPr>
      <w:r>
        <w:rPr>
          <w:color w:val="1B1B1B"/>
        </w:rPr>
        <w:t>-на</w:t>
      </w:r>
      <w:r>
        <w:rPr>
          <w:color w:val="1B1B1B"/>
          <w:spacing w:val="28"/>
        </w:rPr>
        <w:t xml:space="preserve"> </w:t>
      </w:r>
      <w:r>
        <w:rPr>
          <w:color w:val="1B1B1B"/>
        </w:rPr>
        <w:t>объективную</w:t>
      </w:r>
      <w:r>
        <w:rPr>
          <w:color w:val="1B1B1B"/>
          <w:spacing w:val="53"/>
        </w:rPr>
        <w:t xml:space="preserve"> </w:t>
      </w:r>
      <w:r>
        <w:rPr>
          <w:color w:val="1B1B1B"/>
        </w:rPr>
        <w:t>оценку</w:t>
      </w:r>
      <w:r>
        <w:rPr>
          <w:color w:val="1B1B1B"/>
          <w:spacing w:val="57"/>
        </w:rPr>
        <w:t xml:space="preserve"> </w:t>
      </w:r>
      <w:r>
        <w:rPr>
          <w:color w:val="161616"/>
        </w:rPr>
        <w:t>результатов</w:t>
      </w:r>
      <w:r>
        <w:rPr>
          <w:color w:val="161616"/>
          <w:spacing w:val="40"/>
        </w:rPr>
        <w:t xml:space="preserve"> </w:t>
      </w:r>
      <w:r>
        <w:rPr>
          <w:color w:val="1B1B1B"/>
        </w:rPr>
        <w:t>своей</w:t>
      </w:r>
      <w:r>
        <w:rPr>
          <w:color w:val="1B1B1B"/>
          <w:spacing w:val="36"/>
        </w:rPr>
        <w:t xml:space="preserve"> </w:t>
      </w:r>
      <w:r>
        <w:rPr>
          <w:color w:val="161616"/>
        </w:rPr>
        <w:t>образовательной</w:t>
      </w:r>
      <w:r>
        <w:rPr>
          <w:color w:val="161616"/>
          <w:spacing w:val="4"/>
        </w:rPr>
        <w:t xml:space="preserve"> </w:t>
      </w:r>
      <w:r>
        <w:rPr>
          <w:color w:val="191919"/>
          <w:spacing w:val="-2"/>
        </w:rPr>
        <w:t>деятельности;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before="7" w:line="252" w:lineRule="auto"/>
        <w:ind w:right="163" w:firstLine="0"/>
        <w:rPr>
          <w:sz w:val="24"/>
        </w:rPr>
      </w:pPr>
      <w:r>
        <w:rPr>
          <w:color w:val="1B1B1B"/>
          <w:sz w:val="24"/>
        </w:rPr>
        <w:t xml:space="preserve">на получение полной и </w:t>
      </w:r>
      <w:r>
        <w:rPr>
          <w:color w:val="161616"/>
          <w:sz w:val="24"/>
        </w:rPr>
        <w:t xml:space="preserve">достоверной </w:t>
      </w:r>
      <w:r>
        <w:rPr>
          <w:color w:val="1B1B1B"/>
          <w:sz w:val="24"/>
        </w:rPr>
        <w:t>информации об оценке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своих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 xml:space="preserve">знаний, </w:t>
      </w:r>
      <w:r>
        <w:rPr>
          <w:color w:val="1B1B1B"/>
          <w:sz w:val="24"/>
        </w:rPr>
        <w:t>умений</w:t>
      </w:r>
      <w:r>
        <w:rPr>
          <w:color w:val="1B1B1B"/>
          <w:spacing w:val="22"/>
          <w:sz w:val="24"/>
        </w:rPr>
        <w:t xml:space="preserve"> </w:t>
      </w:r>
      <w:r>
        <w:rPr>
          <w:color w:val="1B1B1B"/>
          <w:sz w:val="24"/>
        </w:rPr>
        <w:t xml:space="preserve">и </w:t>
      </w:r>
      <w:r>
        <w:rPr>
          <w:color w:val="171717"/>
          <w:sz w:val="24"/>
        </w:rPr>
        <w:t>навыков,</w:t>
      </w:r>
      <w:r>
        <w:rPr>
          <w:color w:val="171717"/>
          <w:spacing w:val="40"/>
          <w:sz w:val="24"/>
        </w:rPr>
        <w:t xml:space="preserve"> </w:t>
      </w:r>
      <w:r>
        <w:rPr>
          <w:color w:val="1B1B1B"/>
          <w:sz w:val="24"/>
        </w:rPr>
        <w:t>а также о критериях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 xml:space="preserve">этой </w:t>
      </w:r>
      <w:r>
        <w:rPr>
          <w:color w:val="1B1B1B"/>
          <w:sz w:val="24"/>
        </w:rPr>
        <w:t>оценки;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  <w:tab w:val="left" w:pos="8187"/>
        </w:tabs>
        <w:spacing w:before="1" w:line="249" w:lineRule="auto"/>
        <w:ind w:right="164" w:firstLine="0"/>
        <w:rPr>
          <w:sz w:val="24"/>
        </w:rPr>
      </w:pPr>
      <w:r>
        <w:rPr>
          <w:color w:val="1B1B1B"/>
          <w:w w:val="105"/>
          <w:sz w:val="24"/>
        </w:rPr>
        <w:t>на бесплатное пользование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библиотечно-информационными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ресурсами, учебной, </w:t>
      </w:r>
      <w:r>
        <w:rPr>
          <w:color w:val="161616"/>
          <w:w w:val="105"/>
          <w:sz w:val="24"/>
        </w:rPr>
        <w:t>производственной,</w:t>
      </w:r>
      <w:r>
        <w:rPr>
          <w:color w:val="161616"/>
          <w:spacing w:val="80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научной</w:t>
      </w:r>
      <w:r>
        <w:rPr>
          <w:color w:val="1B1B1B"/>
          <w:spacing w:val="80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базой</w:t>
      </w:r>
      <w:r>
        <w:rPr>
          <w:color w:val="1B1B1B"/>
          <w:spacing w:val="80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организации,</w:t>
      </w:r>
      <w:r>
        <w:rPr>
          <w:color w:val="1B1B1B"/>
          <w:spacing w:val="80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осуществляющей</w:t>
      </w:r>
      <w:r>
        <w:rPr>
          <w:color w:val="1B1B1B"/>
          <w:sz w:val="24"/>
        </w:rPr>
        <w:tab/>
      </w:r>
      <w:r>
        <w:rPr>
          <w:color w:val="1B1B1B"/>
          <w:spacing w:val="-2"/>
          <w:w w:val="105"/>
          <w:sz w:val="24"/>
        </w:rPr>
        <w:t xml:space="preserve">образовательную </w:t>
      </w:r>
      <w:r>
        <w:rPr>
          <w:color w:val="131313"/>
          <w:spacing w:val="-2"/>
          <w:w w:val="105"/>
          <w:sz w:val="24"/>
        </w:rPr>
        <w:t>деятельность;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before="59" w:line="247" w:lineRule="auto"/>
        <w:ind w:right="168" w:firstLine="0"/>
        <w:rPr>
          <w:sz w:val="24"/>
        </w:rPr>
      </w:pPr>
      <w:r>
        <w:rPr>
          <w:color w:val="1B1B1B"/>
          <w:sz w:val="24"/>
        </w:rPr>
        <w:t xml:space="preserve">на развитие своих творческих способностей и </w:t>
      </w:r>
      <w:r>
        <w:rPr>
          <w:color w:val="171717"/>
          <w:sz w:val="24"/>
        </w:rPr>
        <w:t xml:space="preserve">интересов, </w:t>
      </w:r>
      <w:r>
        <w:rPr>
          <w:color w:val="1B1B1B"/>
          <w:sz w:val="24"/>
        </w:rPr>
        <w:t xml:space="preserve">включая участие в конкурсах, олимпиадах, </w:t>
      </w:r>
      <w:r>
        <w:rPr>
          <w:color w:val="131313"/>
          <w:sz w:val="24"/>
        </w:rPr>
        <w:t>выставках, смотрах, с</w:t>
      </w:r>
      <w:r>
        <w:rPr>
          <w:color w:val="1B1B1B"/>
          <w:sz w:val="24"/>
        </w:rPr>
        <w:t xml:space="preserve">портивных мероприятиях, в том числе в официальных спортивных соревнованиях, </w:t>
      </w:r>
      <w:r>
        <w:rPr>
          <w:color w:val="171717"/>
          <w:sz w:val="24"/>
        </w:rPr>
        <w:t xml:space="preserve">и </w:t>
      </w:r>
      <w:r>
        <w:rPr>
          <w:color w:val="1B1B1B"/>
          <w:sz w:val="24"/>
        </w:rPr>
        <w:t>других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массовых</w:t>
      </w:r>
      <w:r>
        <w:rPr>
          <w:color w:val="1B1B1B"/>
          <w:spacing w:val="40"/>
          <w:sz w:val="24"/>
        </w:rPr>
        <w:t xml:space="preserve"> </w:t>
      </w:r>
      <w:r>
        <w:rPr>
          <w:color w:val="111111"/>
          <w:sz w:val="24"/>
        </w:rPr>
        <w:t>мероприятиях;</w:t>
      </w:r>
    </w:p>
    <w:p w:rsidR="00A8181D" w:rsidRPr="00C839BC" w:rsidRDefault="00A8181D">
      <w:pPr>
        <w:pStyle w:val="a7"/>
        <w:numPr>
          <w:ilvl w:val="0"/>
          <w:numId w:val="4"/>
        </w:numPr>
        <w:tabs>
          <w:tab w:val="left" w:pos="199"/>
        </w:tabs>
        <w:spacing w:before="4" w:line="252" w:lineRule="auto"/>
        <w:ind w:right="136" w:firstLine="0"/>
        <w:rPr>
          <w:sz w:val="24"/>
        </w:rPr>
      </w:pPr>
      <w:r>
        <w:rPr>
          <w:color w:val="1B1B1B"/>
          <w:w w:val="105"/>
          <w:sz w:val="24"/>
        </w:rPr>
        <w:t xml:space="preserve">на участие в соответствии с </w:t>
      </w:r>
      <w:r>
        <w:rPr>
          <w:color w:val="161616"/>
          <w:w w:val="105"/>
          <w:sz w:val="24"/>
        </w:rPr>
        <w:t xml:space="preserve">законодательством </w:t>
      </w:r>
      <w:r>
        <w:rPr>
          <w:color w:val="1B1B1B"/>
          <w:w w:val="105"/>
          <w:sz w:val="24"/>
        </w:rPr>
        <w:t xml:space="preserve">Российской </w:t>
      </w:r>
      <w:r>
        <w:rPr>
          <w:color w:val="161616"/>
          <w:w w:val="105"/>
          <w:sz w:val="24"/>
        </w:rPr>
        <w:t xml:space="preserve">Федерации </w:t>
      </w:r>
      <w:r>
        <w:rPr>
          <w:color w:val="1B1B1B"/>
          <w:w w:val="105"/>
          <w:sz w:val="24"/>
        </w:rPr>
        <w:t xml:space="preserve">в </w:t>
      </w:r>
      <w:r>
        <w:rPr>
          <w:color w:val="171717"/>
          <w:w w:val="105"/>
          <w:sz w:val="24"/>
        </w:rPr>
        <w:t xml:space="preserve">научно- исследовательской, </w:t>
      </w:r>
      <w:r>
        <w:rPr>
          <w:color w:val="1B1B1B"/>
          <w:w w:val="105"/>
          <w:sz w:val="24"/>
        </w:rPr>
        <w:t xml:space="preserve">научно-технической, экспериментальной и инновационной деятельности, </w:t>
      </w:r>
      <w:r>
        <w:rPr>
          <w:color w:val="161616"/>
          <w:w w:val="105"/>
          <w:sz w:val="24"/>
        </w:rPr>
        <w:t xml:space="preserve">осуществляемой </w:t>
      </w:r>
      <w:r>
        <w:rPr>
          <w:color w:val="1B1B1B"/>
          <w:w w:val="105"/>
          <w:sz w:val="24"/>
        </w:rPr>
        <w:t xml:space="preserve">общеобразовательной </w:t>
      </w:r>
      <w:r>
        <w:rPr>
          <w:color w:val="191919"/>
          <w:w w:val="105"/>
          <w:sz w:val="24"/>
        </w:rPr>
        <w:t>организацией;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before="1" w:line="249" w:lineRule="auto"/>
        <w:ind w:right="139" w:firstLine="0"/>
        <w:rPr>
          <w:sz w:val="24"/>
        </w:rPr>
      </w:pPr>
      <w:r>
        <w:rPr>
          <w:color w:val="1B1B1B"/>
          <w:sz w:val="24"/>
        </w:rPr>
        <w:t xml:space="preserve">на поощрение </w:t>
      </w:r>
      <w:r>
        <w:rPr>
          <w:color w:val="171717"/>
          <w:sz w:val="24"/>
        </w:rPr>
        <w:t xml:space="preserve">за </w:t>
      </w:r>
      <w:r>
        <w:rPr>
          <w:color w:val="1B1B1B"/>
          <w:sz w:val="24"/>
        </w:rPr>
        <w:t>успехи у</w:t>
      </w:r>
      <w:r>
        <w:rPr>
          <w:color w:val="161616"/>
          <w:sz w:val="24"/>
        </w:rPr>
        <w:t xml:space="preserve">чебной, спортивной, </w:t>
      </w:r>
      <w:r>
        <w:rPr>
          <w:color w:val="1B1B1B"/>
          <w:sz w:val="24"/>
        </w:rPr>
        <w:t>общественной, научной, творческой, экспериментальной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инновационной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>деятельности;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line="249" w:lineRule="auto"/>
        <w:ind w:right="138" w:firstLine="0"/>
        <w:rPr>
          <w:sz w:val="24"/>
        </w:rPr>
      </w:pPr>
      <w:r>
        <w:rPr>
          <w:color w:val="1B1B1B"/>
          <w:sz w:val="24"/>
        </w:rPr>
        <w:t xml:space="preserve">на посещение по </w:t>
      </w:r>
      <w:r>
        <w:rPr>
          <w:color w:val="131313"/>
          <w:sz w:val="24"/>
        </w:rPr>
        <w:t xml:space="preserve">своему </w:t>
      </w:r>
      <w:r>
        <w:rPr>
          <w:color w:val="1B1B1B"/>
          <w:sz w:val="24"/>
        </w:rPr>
        <w:t xml:space="preserve">выбору мероприятий, которые проводятся в организации, осуществляющей образовательную </w:t>
      </w:r>
      <w:r>
        <w:rPr>
          <w:color w:val="161616"/>
          <w:sz w:val="24"/>
        </w:rPr>
        <w:t xml:space="preserve">деятельность, </w:t>
      </w:r>
      <w:r>
        <w:rPr>
          <w:color w:val="1B1B1B"/>
          <w:sz w:val="24"/>
        </w:rPr>
        <w:t>и не предусмотренных учебным планом, в порядке, установленном локальными нормативными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актами школы;</w:t>
      </w:r>
    </w:p>
    <w:p w:rsidR="00A8181D" w:rsidRDefault="00A8181D">
      <w:pPr>
        <w:pStyle w:val="a7"/>
        <w:numPr>
          <w:ilvl w:val="0"/>
          <w:numId w:val="4"/>
        </w:numPr>
        <w:tabs>
          <w:tab w:val="left" w:pos="199"/>
        </w:tabs>
        <w:spacing w:line="252" w:lineRule="auto"/>
        <w:ind w:right="131" w:firstLine="0"/>
        <w:rPr>
          <w:sz w:val="24"/>
        </w:rPr>
      </w:pPr>
      <w:r>
        <w:rPr>
          <w:color w:val="1B1B1B"/>
          <w:sz w:val="24"/>
        </w:rPr>
        <w:t xml:space="preserve">на участие в общественных </w:t>
      </w:r>
      <w:r>
        <w:rPr>
          <w:color w:val="131313"/>
          <w:sz w:val="24"/>
        </w:rPr>
        <w:t>объединениях</w:t>
      </w:r>
      <w:r>
        <w:rPr>
          <w:color w:val="1B1B1B"/>
          <w:sz w:val="24"/>
        </w:rPr>
        <w:t>,</w:t>
      </w:r>
      <w:r>
        <w:rPr>
          <w:color w:val="1B1B1B"/>
          <w:spacing w:val="80"/>
          <w:w w:val="150"/>
          <w:sz w:val="24"/>
        </w:rPr>
        <w:t xml:space="preserve"> </w:t>
      </w:r>
      <w:r>
        <w:rPr>
          <w:color w:val="1B1B1B"/>
          <w:sz w:val="24"/>
        </w:rPr>
        <w:t>созданных в соответствии с законодательством Российской Федерации, а также на создание общественных объединений обучающихся в установленном законом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порядке.</w:t>
      </w:r>
    </w:p>
    <w:p w:rsidR="00A8181D" w:rsidRDefault="00A8181D" w:rsidP="00C839BC">
      <w:pPr>
        <w:pStyle w:val="a7"/>
        <w:tabs>
          <w:tab w:val="left" w:pos="62"/>
          <w:tab w:val="left" w:pos="436"/>
        </w:tabs>
        <w:spacing w:line="252" w:lineRule="auto"/>
        <w:ind w:right="136"/>
        <w:jc w:val="left"/>
        <w:rPr>
          <w:color w:val="1B1B1B"/>
          <w:w w:val="105"/>
          <w:sz w:val="24"/>
        </w:rPr>
      </w:pPr>
      <w:r w:rsidRPr="00C839BC">
        <w:rPr>
          <w:b/>
          <w:color w:val="1B1B1B"/>
          <w:w w:val="105"/>
          <w:sz w:val="24"/>
        </w:rPr>
        <w:t>3.2.</w:t>
      </w:r>
      <w:r w:rsidRPr="004C236A">
        <w:rPr>
          <w:b/>
          <w:color w:val="1B1B1B"/>
          <w:w w:val="105"/>
          <w:sz w:val="24"/>
        </w:rPr>
        <w:t>Образовательная организация содействует добровольческой (волонтерской) деятельности обучающихся и их участию  в общественно полезном труде</w:t>
      </w:r>
      <w:proofErr w:type="gramStart"/>
      <w:r>
        <w:rPr>
          <w:color w:val="1B1B1B"/>
          <w:w w:val="105"/>
          <w:sz w:val="24"/>
        </w:rPr>
        <w:t xml:space="preserve"> .</w:t>
      </w:r>
      <w:proofErr w:type="gramEnd"/>
    </w:p>
    <w:p w:rsidR="00A8181D" w:rsidRDefault="00A8181D" w:rsidP="004C236A">
      <w:pPr>
        <w:pStyle w:val="a7"/>
        <w:tabs>
          <w:tab w:val="left" w:pos="421"/>
        </w:tabs>
        <w:spacing w:line="252" w:lineRule="auto"/>
        <w:ind w:right="274"/>
        <w:jc w:val="left"/>
        <w:rPr>
          <w:color w:val="1B1B1B"/>
        </w:rPr>
      </w:pPr>
      <w:r>
        <w:rPr>
          <w:color w:val="1B1B1B"/>
          <w:sz w:val="24"/>
        </w:rPr>
        <w:t xml:space="preserve">3.3.Принуждение </w:t>
      </w:r>
      <w:r>
        <w:rPr>
          <w:color w:val="171717"/>
          <w:sz w:val="24"/>
        </w:rPr>
        <w:t xml:space="preserve">обучающихся, </w:t>
      </w:r>
      <w:r>
        <w:rPr>
          <w:color w:val="1B1B1B"/>
          <w:sz w:val="24"/>
        </w:rPr>
        <w:t>воспитанников к вступлению в общественные объединения,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а</w:t>
      </w:r>
      <w:r>
        <w:rPr>
          <w:color w:val="1B1B1B"/>
          <w:spacing w:val="-2"/>
          <w:sz w:val="24"/>
        </w:rPr>
        <w:t xml:space="preserve"> </w:t>
      </w:r>
      <w:r>
        <w:rPr>
          <w:color w:val="161616"/>
          <w:sz w:val="24"/>
        </w:rPr>
        <w:t>также</w:t>
      </w:r>
      <w:r>
        <w:rPr>
          <w:color w:val="161616"/>
          <w:spacing w:val="-2"/>
          <w:sz w:val="24"/>
        </w:rPr>
        <w:t xml:space="preserve"> </w:t>
      </w:r>
      <w:r>
        <w:rPr>
          <w:color w:val="1B1B1B"/>
          <w:sz w:val="24"/>
        </w:rPr>
        <w:t>принудительное</w:t>
      </w:r>
      <w:r>
        <w:rPr>
          <w:color w:val="1B1B1B"/>
          <w:spacing w:val="-3"/>
          <w:sz w:val="24"/>
        </w:rPr>
        <w:t xml:space="preserve"> </w:t>
      </w:r>
      <w:r>
        <w:rPr>
          <w:color w:val="171717"/>
          <w:sz w:val="24"/>
        </w:rPr>
        <w:t>привлечение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B1B1B"/>
          <w:sz w:val="24"/>
        </w:rPr>
        <w:t xml:space="preserve">их к </w:t>
      </w:r>
      <w:r>
        <w:rPr>
          <w:color w:val="161616"/>
          <w:sz w:val="24"/>
        </w:rPr>
        <w:t xml:space="preserve">деятельности </w:t>
      </w:r>
      <w:r>
        <w:rPr>
          <w:color w:val="1B1B1B"/>
          <w:sz w:val="24"/>
        </w:rPr>
        <w:t xml:space="preserve">этих </w:t>
      </w:r>
      <w:r>
        <w:rPr>
          <w:color w:val="161616"/>
          <w:sz w:val="24"/>
        </w:rPr>
        <w:t xml:space="preserve">объединений </w:t>
      </w:r>
      <w:r>
        <w:rPr>
          <w:color w:val="1B1B1B"/>
          <w:sz w:val="24"/>
        </w:rPr>
        <w:t>и участию в агитационных кампаниях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 политических акциях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не допускается.</w:t>
      </w:r>
    </w:p>
    <w:p w:rsidR="00A8181D" w:rsidRDefault="00A8181D">
      <w:pPr>
        <w:pStyle w:val="1"/>
        <w:numPr>
          <w:ilvl w:val="0"/>
          <w:numId w:val="5"/>
        </w:numPr>
        <w:tabs>
          <w:tab w:val="left" w:pos="380"/>
        </w:tabs>
        <w:spacing w:line="261" w:lineRule="exact"/>
        <w:ind w:left="380" w:hanging="180"/>
        <w:jc w:val="left"/>
        <w:rPr>
          <w:color w:val="1B1B1B"/>
          <w:sz w:val="22"/>
        </w:rPr>
      </w:pPr>
      <w:bookmarkStart w:id="8" w:name="4.Обязанности_обучающихся"/>
      <w:bookmarkEnd w:id="8"/>
      <w:r>
        <w:rPr>
          <w:color w:val="1B1B1B"/>
        </w:rPr>
        <w:t>Обязанности</w:t>
      </w:r>
      <w:r>
        <w:rPr>
          <w:color w:val="1B1B1B"/>
          <w:spacing w:val="51"/>
        </w:rPr>
        <w:t xml:space="preserve"> </w:t>
      </w:r>
      <w:proofErr w:type="gramStart"/>
      <w:r>
        <w:rPr>
          <w:color w:val="1B1B1B"/>
          <w:spacing w:val="-2"/>
        </w:rPr>
        <w:t>обучающихся</w:t>
      </w:r>
      <w:proofErr w:type="gramEnd"/>
    </w:p>
    <w:p w:rsidR="00A8181D" w:rsidRDefault="00A8181D">
      <w:pPr>
        <w:pStyle w:val="a7"/>
        <w:numPr>
          <w:ilvl w:val="1"/>
          <w:numId w:val="5"/>
        </w:numPr>
        <w:tabs>
          <w:tab w:val="left" w:pos="560"/>
        </w:tabs>
        <w:spacing w:line="271" w:lineRule="exact"/>
        <w:ind w:left="560" w:hanging="360"/>
        <w:jc w:val="left"/>
        <w:rPr>
          <w:color w:val="1B1B1B"/>
          <w:u w:val="single" w:color="191919"/>
        </w:rPr>
      </w:pPr>
      <w:proofErr w:type="spellStart"/>
      <w:proofErr w:type="gramStart"/>
      <w:r>
        <w:rPr>
          <w:color w:val="1B1B1B"/>
          <w:sz w:val="24"/>
          <w:u w:val="single" w:color="191919"/>
        </w:rPr>
        <w:t>O</w:t>
      </w:r>
      <w:proofErr w:type="gramEnd"/>
      <w:r>
        <w:rPr>
          <w:color w:val="1B1B1B"/>
          <w:sz w:val="24"/>
          <w:u w:val="single" w:color="191919"/>
        </w:rPr>
        <w:t>бyчaющиecя</w:t>
      </w:r>
      <w:proofErr w:type="spellEnd"/>
      <w:r>
        <w:rPr>
          <w:color w:val="1B1B1B"/>
          <w:spacing w:val="50"/>
          <w:sz w:val="24"/>
          <w:u w:val="single" w:color="191919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обязаны: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485"/>
        </w:tabs>
        <w:spacing w:before="9" w:line="252" w:lineRule="auto"/>
        <w:ind w:right="140" w:firstLine="0"/>
        <w:rPr>
          <w:sz w:val="24"/>
        </w:rPr>
      </w:pPr>
      <w:r w:rsidRPr="004C236A">
        <w:rPr>
          <w:b/>
          <w:color w:val="1B1B1B"/>
          <w:sz w:val="24"/>
        </w:rPr>
        <w:t xml:space="preserve">выполнять </w:t>
      </w:r>
      <w:r w:rsidRPr="004C236A">
        <w:rPr>
          <w:b/>
          <w:color w:val="161616"/>
          <w:sz w:val="24"/>
        </w:rPr>
        <w:t xml:space="preserve">требования </w:t>
      </w:r>
      <w:r w:rsidRPr="004C236A">
        <w:rPr>
          <w:b/>
          <w:color w:val="1B1B1B"/>
          <w:sz w:val="24"/>
        </w:rPr>
        <w:t xml:space="preserve">Устава организации, </w:t>
      </w:r>
      <w:r w:rsidRPr="004C236A">
        <w:rPr>
          <w:b/>
          <w:color w:val="161616"/>
          <w:sz w:val="24"/>
        </w:rPr>
        <w:t xml:space="preserve">осуществляющей </w:t>
      </w:r>
      <w:r w:rsidRPr="004C236A">
        <w:rPr>
          <w:b/>
          <w:color w:val="1B1B1B"/>
          <w:sz w:val="24"/>
        </w:rPr>
        <w:t xml:space="preserve">образовательную </w:t>
      </w:r>
      <w:r w:rsidRPr="004C236A">
        <w:rPr>
          <w:b/>
          <w:color w:val="161616"/>
          <w:sz w:val="24"/>
        </w:rPr>
        <w:t xml:space="preserve">деятельность, </w:t>
      </w:r>
      <w:r w:rsidRPr="004C236A">
        <w:rPr>
          <w:b/>
          <w:color w:val="1B1B1B"/>
          <w:sz w:val="24"/>
        </w:rPr>
        <w:t xml:space="preserve">Правил внутреннего распорядка, в том числе требования к дисциплине на учебных </w:t>
      </w:r>
      <w:r w:rsidRPr="004C236A">
        <w:rPr>
          <w:b/>
          <w:color w:val="191919"/>
          <w:sz w:val="24"/>
        </w:rPr>
        <w:t xml:space="preserve">занятиях </w:t>
      </w:r>
      <w:r w:rsidRPr="004C236A">
        <w:rPr>
          <w:b/>
          <w:color w:val="1B1B1B"/>
          <w:sz w:val="24"/>
        </w:rPr>
        <w:t xml:space="preserve">и правила поведения в школе и иных </w:t>
      </w:r>
      <w:r w:rsidRPr="004C236A">
        <w:rPr>
          <w:b/>
          <w:color w:val="161616"/>
          <w:sz w:val="24"/>
        </w:rPr>
        <w:t xml:space="preserve">локальных </w:t>
      </w:r>
      <w:r w:rsidRPr="004C236A">
        <w:rPr>
          <w:b/>
          <w:color w:val="1B1B1B"/>
          <w:sz w:val="24"/>
        </w:rPr>
        <w:t xml:space="preserve">нормативных актов по вопросам </w:t>
      </w:r>
      <w:r w:rsidRPr="004C236A">
        <w:rPr>
          <w:b/>
          <w:color w:val="171717"/>
          <w:sz w:val="24"/>
        </w:rPr>
        <w:t xml:space="preserve">организации </w:t>
      </w:r>
      <w:r w:rsidRPr="004C236A">
        <w:rPr>
          <w:b/>
          <w:color w:val="1B1B1B"/>
          <w:sz w:val="24"/>
        </w:rPr>
        <w:t xml:space="preserve">и осуществления образовательной </w:t>
      </w:r>
      <w:r w:rsidRPr="004C236A">
        <w:rPr>
          <w:b/>
          <w:color w:val="191919"/>
          <w:sz w:val="24"/>
        </w:rPr>
        <w:t>деятельности</w:t>
      </w:r>
      <w:r>
        <w:rPr>
          <w:color w:val="191919"/>
          <w:sz w:val="24"/>
        </w:rPr>
        <w:t>;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485"/>
        </w:tabs>
        <w:spacing w:line="252" w:lineRule="auto"/>
        <w:ind w:right="131" w:firstLine="0"/>
        <w:rPr>
          <w:sz w:val="24"/>
        </w:rPr>
      </w:pPr>
      <w:r>
        <w:rPr>
          <w:color w:val="1B1B1B"/>
          <w:w w:val="105"/>
          <w:sz w:val="24"/>
        </w:rPr>
        <w:t xml:space="preserve">добросовестно осваивать образовательную программу организации, осуществляющей образовательную </w:t>
      </w:r>
      <w:r>
        <w:rPr>
          <w:color w:val="171717"/>
          <w:w w:val="105"/>
          <w:sz w:val="24"/>
        </w:rPr>
        <w:t xml:space="preserve">деятельность, </w:t>
      </w:r>
      <w:r>
        <w:rPr>
          <w:color w:val="1B1B1B"/>
          <w:w w:val="105"/>
          <w:sz w:val="24"/>
        </w:rPr>
        <w:t xml:space="preserve">выполнять индивидуальный учебный </w:t>
      </w:r>
      <w:r>
        <w:rPr>
          <w:color w:val="171717"/>
          <w:w w:val="105"/>
          <w:sz w:val="24"/>
        </w:rPr>
        <w:t xml:space="preserve">план, </w:t>
      </w:r>
      <w:r>
        <w:rPr>
          <w:color w:val="1B1B1B"/>
          <w:w w:val="105"/>
          <w:sz w:val="24"/>
        </w:rPr>
        <w:t xml:space="preserve">в том числе </w:t>
      </w:r>
      <w:r>
        <w:rPr>
          <w:color w:val="1B1B1B"/>
          <w:sz w:val="24"/>
        </w:rPr>
        <w:t xml:space="preserve">посещать </w:t>
      </w:r>
      <w:r>
        <w:rPr>
          <w:color w:val="171717"/>
          <w:sz w:val="24"/>
        </w:rPr>
        <w:t xml:space="preserve">предусмотренные </w:t>
      </w:r>
      <w:r>
        <w:rPr>
          <w:color w:val="1B1B1B"/>
          <w:sz w:val="24"/>
        </w:rPr>
        <w:t xml:space="preserve">учебным планом или индивидуальным учебным планом учебные </w:t>
      </w:r>
      <w:r>
        <w:rPr>
          <w:color w:val="1B1B1B"/>
          <w:w w:val="105"/>
          <w:sz w:val="24"/>
        </w:rPr>
        <w:t>занятия,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осуществлять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самостоятельную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подготовку</w:t>
      </w:r>
      <w:r>
        <w:rPr>
          <w:color w:val="1B1B1B"/>
          <w:spacing w:val="-15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к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занятиям,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выполнять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61616"/>
          <w:w w:val="105"/>
          <w:sz w:val="24"/>
        </w:rPr>
        <w:t>задания,</w:t>
      </w:r>
      <w:r>
        <w:rPr>
          <w:color w:val="161616"/>
          <w:spacing w:val="-15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данные </w:t>
      </w:r>
      <w:r>
        <w:rPr>
          <w:color w:val="161616"/>
          <w:w w:val="105"/>
          <w:sz w:val="24"/>
        </w:rPr>
        <w:t xml:space="preserve">педагогическими </w:t>
      </w:r>
      <w:r>
        <w:rPr>
          <w:color w:val="1B1B1B"/>
          <w:w w:val="105"/>
          <w:sz w:val="24"/>
        </w:rPr>
        <w:t>работниками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в рамках </w:t>
      </w:r>
      <w:r>
        <w:rPr>
          <w:color w:val="171717"/>
          <w:w w:val="105"/>
          <w:sz w:val="24"/>
        </w:rPr>
        <w:t xml:space="preserve">образовательной </w:t>
      </w:r>
      <w:r>
        <w:rPr>
          <w:color w:val="1B1B1B"/>
          <w:w w:val="105"/>
          <w:sz w:val="24"/>
        </w:rPr>
        <w:t>программы;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200"/>
          <w:tab w:val="left" w:pos="1700"/>
        </w:tabs>
        <w:spacing w:before="3" w:line="249" w:lineRule="auto"/>
        <w:ind w:right="143" w:hanging="142"/>
        <w:rPr>
          <w:sz w:val="24"/>
        </w:rPr>
      </w:pPr>
      <w:r>
        <w:rPr>
          <w:color w:val="1B1B1B"/>
          <w:sz w:val="24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самосовершенствованию, уважать честь и достоинство </w:t>
      </w:r>
      <w:r>
        <w:rPr>
          <w:color w:val="1B1B1B"/>
          <w:spacing w:val="-2"/>
          <w:sz w:val="24"/>
        </w:rPr>
        <w:t>других</w:t>
      </w:r>
      <w:r>
        <w:rPr>
          <w:color w:val="1B1B1B"/>
          <w:sz w:val="24"/>
        </w:rPr>
        <w:tab/>
        <w:t>обучающихся и работников организации, осуществляющей образовательную деятельность,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не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создавать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препятствий</w:t>
      </w:r>
      <w:r>
        <w:rPr>
          <w:color w:val="1B1B1B"/>
          <w:spacing w:val="80"/>
          <w:sz w:val="24"/>
        </w:rPr>
        <w:t xml:space="preserve"> </w:t>
      </w:r>
      <w:r>
        <w:rPr>
          <w:color w:val="161616"/>
          <w:sz w:val="24"/>
        </w:rPr>
        <w:t>для</w:t>
      </w:r>
      <w:r>
        <w:rPr>
          <w:color w:val="161616"/>
          <w:spacing w:val="80"/>
          <w:sz w:val="24"/>
        </w:rPr>
        <w:t xml:space="preserve"> </w:t>
      </w:r>
      <w:r>
        <w:rPr>
          <w:color w:val="1B1B1B"/>
          <w:sz w:val="24"/>
        </w:rPr>
        <w:t>получения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образования</w:t>
      </w:r>
      <w:r>
        <w:rPr>
          <w:color w:val="1B1B1B"/>
          <w:spacing w:val="80"/>
          <w:sz w:val="24"/>
        </w:rPr>
        <w:t xml:space="preserve"> </w:t>
      </w:r>
      <w:r>
        <w:rPr>
          <w:color w:val="171717"/>
          <w:sz w:val="24"/>
        </w:rPr>
        <w:t xml:space="preserve">другими </w:t>
      </w:r>
      <w:r>
        <w:rPr>
          <w:color w:val="1B1B1B"/>
          <w:spacing w:val="-2"/>
          <w:sz w:val="24"/>
        </w:rPr>
        <w:t>обучающимся;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485"/>
        </w:tabs>
        <w:spacing w:line="271" w:lineRule="exact"/>
        <w:ind w:left="485" w:hanging="426"/>
        <w:rPr>
          <w:sz w:val="24"/>
        </w:rPr>
      </w:pPr>
      <w:r>
        <w:rPr>
          <w:color w:val="1B1B1B"/>
          <w:w w:val="105"/>
          <w:sz w:val="24"/>
        </w:rPr>
        <w:t>не</w:t>
      </w:r>
      <w:r>
        <w:rPr>
          <w:color w:val="1B1B1B"/>
          <w:spacing w:val="54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использовать</w:t>
      </w:r>
      <w:r>
        <w:rPr>
          <w:color w:val="1B1B1B"/>
          <w:spacing w:val="54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средства</w:t>
      </w:r>
      <w:r>
        <w:rPr>
          <w:color w:val="1B1B1B"/>
          <w:spacing w:val="55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подвижной</w:t>
      </w:r>
      <w:r>
        <w:rPr>
          <w:color w:val="1B1B1B"/>
          <w:spacing w:val="58"/>
          <w:w w:val="150"/>
          <w:sz w:val="24"/>
        </w:rPr>
        <w:t xml:space="preserve"> </w:t>
      </w:r>
      <w:r>
        <w:rPr>
          <w:color w:val="161616"/>
          <w:w w:val="105"/>
          <w:sz w:val="24"/>
        </w:rPr>
        <w:t>радиотелефонной</w:t>
      </w:r>
      <w:r>
        <w:rPr>
          <w:color w:val="161616"/>
          <w:spacing w:val="56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связи</w:t>
      </w:r>
      <w:r>
        <w:rPr>
          <w:color w:val="1B1B1B"/>
          <w:spacing w:val="58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во</w:t>
      </w:r>
      <w:r>
        <w:rPr>
          <w:color w:val="1B1B1B"/>
          <w:spacing w:val="58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время</w:t>
      </w:r>
      <w:r>
        <w:rPr>
          <w:color w:val="1B1B1B"/>
          <w:spacing w:val="56"/>
          <w:w w:val="150"/>
          <w:sz w:val="24"/>
        </w:rPr>
        <w:t xml:space="preserve"> </w:t>
      </w:r>
      <w:r>
        <w:rPr>
          <w:color w:val="1B1B1B"/>
          <w:spacing w:val="-2"/>
          <w:w w:val="105"/>
          <w:sz w:val="24"/>
        </w:rPr>
        <w:t>проведения</w:t>
      </w:r>
    </w:p>
    <w:p w:rsidR="00A8181D" w:rsidRDefault="00A8181D">
      <w:pPr>
        <w:pStyle w:val="a7"/>
        <w:spacing w:line="271" w:lineRule="exact"/>
        <w:rPr>
          <w:sz w:val="24"/>
        </w:rPr>
        <w:sectPr w:rsidR="00A8181D">
          <w:pgSz w:w="11920" w:h="16850"/>
          <w:pgMar w:top="980" w:right="708" w:bottom="280" w:left="992" w:header="720" w:footer="720" w:gutter="0"/>
          <w:cols w:space="720"/>
        </w:sectPr>
      </w:pPr>
    </w:p>
    <w:p w:rsidR="00A8181D" w:rsidRDefault="00A8181D">
      <w:pPr>
        <w:pStyle w:val="a3"/>
        <w:spacing w:before="74" w:line="247" w:lineRule="auto"/>
        <w:ind w:right="143"/>
      </w:pPr>
      <w:r>
        <w:rPr>
          <w:color w:val="1B1B1B"/>
        </w:rPr>
        <w:lastRenderedPageBreak/>
        <w:t xml:space="preserve">учебных занятий при освоении </w:t>
      </w:r>
      <w:r>
        <w:rPr>
          <w:color w:val="161616"/>
        </w:rPr>
        <w:t xml:space="preserve">образовательных </w:t>
      </w:r>
      <w:r>
        <w:rPr>
          <w:color w:val="1B1B1B"/>
        </w:rPr>
        <w:t>программ начального общего, основного общего  образования, за исключением</w:t>
      </w:r>
      <w:r>
        <w:rPr>
          <w:color w:val="1B1B1B"/>
          <w:spacing w:val="80"/>
          <w:w w:val="150"/>
        </w:rPr>
        <w:t xml:space="preserve"> </w:t>
      </w:r>
      <w:r>
        <w:rPr>
          <w:color w:val="1B1B1B"/>
        </w:rPr>
        <w:t>случаев</w:t>
      </w:r>
      <w:r>
        <w:rPr>
          <w:color w:val="1B1B1B"/>
          <w:spacing w:val="40"/>
        </w:rPr>
        <w:t xml:space="preserve">  </w:t>
      </w:r>
      <w:r>
        <w:rPr>
          <w:color w:val="1B1B1B"/>
        </w:rPr>
        <w:t>возникновения</w:t>
      </w:r>
      <w:r>
        <w:rPr>
          <w:color w:val="1B1B1B"/>
          <w:spacing w:val="40"/>
        </w:rPr>
        <w:t xml:space="preserve">  </w:t>
      </w:r>
      <w:r>
        <w:rPr>
          <w:color w:val="1B1B1B"/>
        </w:rPr>
        <w:t>угрозы жизни</w:t>
      </w:r>
      <w:r>
        <w:rPr>
          <w:color w:val="1B1B1B"/>
          <w:spacing w:val="80"/>
        </w:rPr>
        <w:t xml:space="preserve">  </w:t>
      </w:r>
      <w:r>
        <w:rPr>
          <w:color w:val="1B1B1B"/>
        </w:rPr>
        <w:t>или</w:t>
      </w:r>
      <w:r>
        <w:rPr>
          <w:color w:val="1B1B1B"/>
          <w:spacing w:val="80"/>
        </w:rPr>
        <w:t xml:space="preserve">  </w:t>
      </w:r>
      <w:r>
        <w:rPr>
          <w:color w:val="1B1B1B"/>
        </w:rPr>
        <w:t xml:space="preserve">здоровью </w:t>
      </w:r>
      <w:proofErr w:type="spellStart"/>
      <w:proofErr w:type="gramStart"/>
      <w:r>
        <w:rPr>
          <w:color w:val="1B1B1B"/>
        </w:rPr>
        <w:t>o</w:t>
      </w:r>
      <w:proofErr w:type="gramEnd"/>
      <w:r>
        <w:rPr>
          <w:color w:val="1B1B1B"/>
        </w:rPr>
        <w:t>бy</w:t>
      </w:r>
      <w:r>
        <w:rPr>
          <w:color w:val="171717"/>
        </w:rPr>
        <w:t>чающихся</w:t>
      </w:r>
      <w:proofErr w:type="spellEnd"/>
      <w:r>
        <w:rPr>
          <w:color w:val="171717"/>
        </w:rPr>
        <w:t>,</w:t>
      </w:r>
      <w:r>
        <w:rPr>
          <w:color w:val="171717"/>
          <w:spacing w:val="40"/>
        </w:rPr>
        <w:t xml:space="preserve"> </w:t>
      </w:r>
      <w:r>
        <w:rPr>
          <w:color w:val="1B1B1B"/>
        </w:rPr>
        <w:t>работников</w:t>
      </w:r>
      <w:r>
        <w:rPr>
          <w:color w:val="1B1B1B"/>
          <w:spacing w:val="40"/>
        </w:rPr>
        <w:t xml:space="preserve"> </w:t>
      </w:r>
      <w:r>
        <w:rPr>
          <w:color w:val="171717"/>
        </w:rPr>
        <w:t>школы,</w:t>
      </w:r>
      <w:r>
        <w:rPr>
          <w:color w:val="171717"/>
          <w:spacing w:val="40"/>
        </w:rPr>
        <w:t xml:space="preserve"> </w:t>
      </w:r>
      <w:r>
        <w:rPr>
          <w:color w:val="1B1B1B"/>
        </w:rPr>
        <w:t>иных</w:t>
      </w:r>
      <w:r>
        <w:rPr>
          <w:color w:val="1B1B1B"/>
          <w:spacing w:val="24"/>
        </w:rPr>
        <w:t xml:space="preserve"> </w:t>
      </w:r>
      <w:r>
        <w:rPr>
          <w:color w:val="1B1B1B"/>
        </w:rPr>
        <w:t>экстренных</w:t>
      </w:r>
      <w:r>
        <w:rPr>
          <w:color w:val="1B1B1B"/>
          <w:spacing w:val="40"/>
        </w:rPr>
        <w:t xml:space="preserve"> </w:t>
      </w:r>
      <w:r>
        <w:rPr>
          <w:color w:val="1B1B1B"/>
        </w:rPr>
        <w:t>случаев</w:t>
      </w:r>
      <w:r>
        <w:rPr>
          <w:color w:val="171717"/>
        </w:rPr>
        <w:t>;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61"/>
          <w:tab w:val="left" w:pos="484"/>
        </w:tabs>
        <w:spacing w:before="6" w:line="247" w:lineRule="auto"/>
        <w:ind w:left="61" w:right="170" w:hanging="3"/>
        <w:rPr>
          <w:sz w:val="24"/>
        </w:rPr>
      </w:pPr>
      <w:r>
        <w:rPr>
          <w:color w:val="1B1B1B"/>
          <w:sz w:val="24"/>
        </w:rPr>
        <w:t xml:space="preserve">бережно относиться к имуществу общеобразовательной </w:t>
      </w:r>
      <w:r>
        <w:rPr>
          <w:color w:val="171717"/>
          <w:sz w:val="24"/>
        </w:rPr>
        <w:t xml:space="preserve">организации, </w:t>
      </w:r>
      <w:r>
        <w:rPr>
          <w:color w:val="1B1B1B"/>
          <w:sz w:val="24"/>
        </w:rPr>
        <w:t xml:space="preserve">поддерживать в ней чистоту и </w:t>
      </w:r>
      <w:r>
        <w:rPr>
          <w:color w:val="191919"/>
          <w:sz w:val="24"/>
        </w:rPr>
        <w:t>порядок;</w:t>
      </w:r>
    </w:p>
    <w:p w:rsidR="00A8181D" w:rsidRPr="004C236A" w:rsidRDefault="00A8181D">
      <w:pPr>
        <w:pStyle w:val="a7"/>
        <w:numPr>
          <w:ilvl w:val="0"/>
          <w:numId w:val="2"/>
        </w:numPr>
        <w:tabs>
          <w:tab w:val="left" w:pos="61"/>
          <w:tab w:val="left" w:pos="484"/>
        </w:tabs>
        <w:spacing w:before="61" w:line="244" w:lineRule="auto"/>
        <w:ind w:left="61" w:right="150" w:hanging="3"/>
        <w:rPr>
          <w:b/>
          <w:sz w:val="24"/>
        </w:rPr>
      </w:pPr>
      <w:r w:rsidRPr="004C236A">
        <w:rPr>
          <w:b/>
          <w:color w:val="1B1B1B"/>
          <w:sz w:val="24"/>
        </w:rPr>
        <w:t>с учетом возрастных и</w:t>
      </w:r>
      <w:r w:rsidRPr="004C236A">
        <w:rPr>
          <w:b/>
          <w:color w:val="1B1B1B"/>
          <w:spacing w:val="-1"/>
          <w:sz w:val="24"/>
        </w:rPr>
        <w:t xml:space="preserve"> </w:t>
      </w:r>
      <w:r w:rsidRPr="004C236A">
        <w:rPr>
          <w:b/>
          <w:color w:val="1B1B1B"/>
          <w:sz w:val="24"/>
        </w:rPr>
        <w:t>психофизических особенностей участвовать</w:t>
      </w:r>
      <w:r w:rsidRPr="004C236A">
        <w:rPr>
          <w:b/>
          <w:color w:val="1B1B1B"/>
          <w:spacing w:val="-1"/>
          <w:sz w:val="24"/>
        </w:rPr>
        <w:t xml:space="preserve"> </w:t>
      </w:r>
      <w:r w:rsidRPr="004C236A">
        <w:rPr>
          <w:b/>
          <w:color w:val="1B1B1B"/>
          <w:sz w:val="24"/>
        </w:rPr>
        <w:t xml:space="preserve">в общественно полезном </w:t>
      </w:r>
      <w:r w:rsidRPr="004C236A">
        <w:rPr>
          <w:b/>
          <w:color w:val="161616"/>
          <w:sz w:val="24"/>
        </w:rPr>
        <w:t xml:space="preserve">труде, </w:t>
      </w:r>
      <w:r w:rsidRPr="004C236A">
        <w:rPr>
          <w:b/>
          <w:color w:val="191919"/>
          <w:sz w:val="24"/>
        </w:rPr>
        <w:t xml:space="preserve">предусмотренном </w:t>
      </w:r>
      <w:r w:rsidRPr="004C236A">
        <w:rPr>
          <w:b/>
          <w:color w:val="1B1B1B"/>
          <w:sz w:val="24"/>
        </w:rPr>
        <w:t xml:space="preserve">образовательной программой и направленном на формирование у обучающихся трудолюбия и базовых трудовых </w:t>
      </w:r>
      <w:r w:rsidRPr="004C236A">
        <w:rPr>
          <w:b/>
          <w:color w:val="131313"/>
          <w:sz w:val="24"/>
        </w:rPr>
        <w:t xml:space="preserve">навыков, </w:t>
      </w:r>
      <w:r w:rsidRPr="004C236A">
        <w:rPr>
          <w:b/>
          <w:color w:val="1B1B1B"/>
          <w:sz w:val="24"/>
        </w:rPr>
        <w:t xml:space="preserve">чувства причастности и уважения к </w:t>
      </w:r>
      <w:r w:rsidRPr="004C236A">
        <w:rPr>
          <w:b/>
          <w:color w:val="161616"/>
          <w:sz w:val="24"/>
        </w:rPr>
        <w:t xml:space="preserve">результатам </w:t>
      </w:r>
      <w:r w:rsidRPr="004C236A">
        <w:rPr>
          <w:b/>
          <w:color w:val="191919"/>
          <w:sz w:val="24"/>
        </w:rPr>
        <w:t>труда;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61"/>
          <w:tab w:val="left" w:pos="484"/>
        </w:tabs>
        <w:spacing w:before="11" w:line="247" w:lineRule="auto"/>
        <w:ind w:left="61" w:right="147" w:hanging="3"/>
        <w:rPr>
          <w:sz w:val="24"/>
        </w:rPr>
      </w:pPr>
      <w:r>
        <w:rPr>
          <w:color w:val="161616"/>
          <w:sz w:val="24"/>
        </w:rPr>
        <w:t>следить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за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своим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внешним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>видом,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выполнять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установленные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школой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требования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к </w:t>
      </w:r>
      <w:r>
        <w:rPr>
          <w:color w:val="191919"/>
          <w:spacing w:val="-2"/>
          <w:sz w:val="24"/>
        </w:rPr>
        <w:t>одежде;</w:t>
      </w:r>
    </w:p>
    <w:p w:rsidR="00A8181D" w:rsidRDefault="00A8181D">
      <w:pPr>
        <w:pStyle w:val="a7"/>
        <w:numPr>
          <w:ilvl w:val="0"/>
          <w:numId w:val="2"/>
        </w:numPr>
        <w:tabs>
          <w:tab w:val="left" w:pos="61"/>
          <w:tab w:val="left" w:pos="484"/>
        </w:tabs>
        <w:spacing w:before="8" w:line="249" w:lineRule="auto"/>
        <w:ind w:left="61" w:right="154" w:hanging="3"/>
        <w:rPr>
          <w:sz w:val="24"/>
        </w:rPr>
      </w:pPr>
      <w:r>
        <w:rPr>
          <w:color w:val="1B1B1B"/>
          <w:w w:val="105"/>
          <w:sz w:val="24"/>
        </w:rPr>
        <w:t xml:space="preserve">своевременно, без опозданий приходить на </w:t>
      </w:r>
      <w:r>
        <w:rPr>
          <w:color w:val="161616"/>
          <w:w w:val="105"/>
          <w:sz w:val="24"/>
        </w:rPr>
        <w:t xml:space="preserve">занятия, извещать классного </w:t>
      </w:r>
      <w:r>
        <w:rPr>
          <w:color w:val="1B1B1B"/>
          <w:w w:val="105"/>
          <w:sz w:val="24"/>
        </w:rPr>
        <w:t xml:space="preserve">руководителя о причинах отсутствия на занятиях по </w:t>
      </w:r>
      <w:r>
        <w:rPr>
          <w:color w:val="161616"/>
          <w:w w:val="105"/>
          <w:sz w:val="24"/>
        </w:rPr>
        <w:t xml:space="preserve">уважительным </w:t>
      </w:r>
      <w:r>
        <w:rPr>
          <w:color w:val="1B1B1B"/>
          <w:w w:val="105"/>
          <w:sz w:val="24"/>
        </w:rPr>
        <w:t xml:space="preserve">причинам. </w:t>
      </w:r>
      <w:proofErr w:type="gramStart"/>
      <w:r>
        <w:rPr>
          <w:color w:val="1B1B1B"/>
          <w:w w:val="105"/>
          <w:sz w:val="24"/>
        </w:rPr>
        <w:t xml:space="preserve">Причины отсутствия подтверждаются соответствующими документами (справка медицинского </w:t>
      </w:r>
      <w:r>
        <w:rPr>
          <w:color w:val="161616"/>
          <w:w w:val="105"/>
          <w:sz w:val="24"/>
        </w:rPr>
        <w:t xml:space="preserve">учреждения, </w:t>
      </w:r>
      <w:r>
        <w:rPr>
          <w:color w:val="1B1B1B"/>
          <w:w w:val="105"/>
          <w:sz w:val="24"/>
        </w:rPr>
        <w:t xml:space="preserve">заявление родителей (законных представителей) или объяснительная записка на имя руководителя </w:t>
      </w:r>
      <w:r>
        <w:rPr>
          <w:color w:val="191919"/>
          <w:w w:val="105"/>
          <w:sz w:val="24"/>
        </w:rPr>
        <w:t xml:space="preserve">организации, </w:t>
      </w:r>
      <w:r>
        <w:rPr>
          <w:color w:val="1B1B1B"/>
          <w:w w:val="105"/>
          <w:sz w:val="24"/>
        </w:rPr>
        <w:t xml:space="preserve">осуществляющей </w:t>
      </w:r>
      <w:r>
        <w:rPr>
          <w:color w:val="1B1B1B"/>
          <w:spacing w:val="20"/>
          <w:w w:val="105"/>
          <w:sz w:val="24"/>
        </w:rPr>
        <w:t xml:space="preserve">образовательную </w:t>
      </w:r>
      <w:r>
        <w:rPr>
          <w:color w:val="161616"/>
          <w:w w:val="105"/>
          <w:sz w:val="24"/>
        </w:rPr>
        <w:t>деятельность, более 3-х дней (менее 3-х дней на имя классного руководителя).</w:t>
      </w:r>
      <w:proofErr w:type="gramEnd"/>
    </w:p>
    <w:p w:rsidR="00A8181D" w:rsidRDefault="00A8181D">
      <w:pPr>
        <w:pStyle w:val="a7"/>
        <w:numPr>
          <w:ilvl w:val="1"/>
          <w:numId w:val="5"/>
        </w:numPr>
        <w:tabs>
          <w:tab w:val="left" w:pos="559"/>
        </w:tabs>
        <w:spacing w:line="252" w:lineRule="auto"/>
        <w:ind w:left="61" w:right="611" w:firstLine="124"/>
        <w:jc w:val="left"/>
        <w:rPr>
          <w:color w:val="1B1B1B"/>
        </w:rPr>
      </w:pPr>
      <w:r>
        <w:rPr>
          <w:color w:val="1B1B1B"/>
          <w:w w:val="105"/>
          <w:sz w:val="24"/>
        </w:rPr>
        <w:t xml:space="preserve">Иные обязанности </w:t>
      </w:r>
      <w:r>
        <w:rPr>
          <w:color w:val="171717"/>
          <w:w w:val="105"/>
          <w:sz w:val="24"/>
        </w:rPr>
        <w:t xml:space="preserve">школьников, </w:t>
      </w:r>
      <w:r>
        <w:rPr>
          <w:color w:val="1B1B1B"/>
          <w:w w:val="105"/>
          <w:sz w:val="24"/>
        </w:rPr>
        <w:t xml:space="preserve">не предусмотренные настоящими </w:t>
      </w:r>
      <w:r>
        <w:rPr>
          <w:color w:val="171717"/>
          <w:w w:val="105"/>
          <w:sz w:val="24"/>
        </w:rPr>
        <w:t xml:space="preserve">Правилами, </w:t>
      </w:r>
      <w:r>
        <w:rPr>
          <w:color w:val="1B1B1B"/>
          <w:w w:val="105"/>
          <w:sz w:val="24"/>
        </w:rPr>
        <w:t>устанавливаются</w:t>
      </w:r>
      <w:r>
        <w:rPr>
          <w:color w:val="1B1B1B"/>
          <w:spacing w:val="-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законодательством</w:t>
      </w:r>
      <w:r>
        <w:rPr>
          <w:color w:val="1B1B1B"/>
          <w:spacing w:val="-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Российской</w:t>
      </w:r>
      <w:r>
        <w:rPr>
          <w:color w:val="1B1B1B"/>
          <w:spacing w:val="-6"/>
          <w:w w:val="105"/>
          <w:sz w:val="24"/>
        </w:rPr>
        <w:t xml:space="preserve"> </w:t>
      </w:r>
      <w:r>
        <w:rPr>
          <w:color w:val="111111"/>
          <w:w w:val="105"/>
          <w:sz w:val="24"/>
        </w:rPr>
        <w:t>Федерации,</w:t>
      </w:r>
      <w:r>
        <w:rPr>
          <w:color w:val="111111"/>
          <w:spacing w:val="-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договором</w:t>
      </w:r>
      <w:r>
        <w:rPr>
          <w:color w:val="1B1B1B"/>
          <w:spacing w:val="-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об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образовании </w:t>
      </w:r>
      <w:r>
        <w:rPr>
          <w:color w:val="161616"/>
          <w:w w:val="105"/>
          <w:sz w:val="24"/>
        </w:rPr>
        <w:t>(при наличии).</w:t>
      </w:r>
    </w:p>
    <w:p w:rsidR="00A8181D" w:rsidRDefault="00A8181D">
      <w:pPr>
        <w:pStyle w:val="1"/>
        <w:numPr>
          <w:ilvl w:val="0"/>
          <w:numId w:val="5"/>
        </w:numPr>
        <w:tabs>
          <w:tab w:val="left" w:pos="301"/>
        </w:tabs>
        <w:spacing w:line="266" w:lineRule="exact"/>
        <w:ind w:left="301" w:hanging="240"/>
        <w:jc w:val="left"/>
        <w:rPr>
          <w:color w:val="1B1B1B"/>
        </w:rPr>
      </w:pPr>
      <w:bookmarkStart w:id="9" w:name="5._Правила_поведения_на_уроках"/>
      <w:bookmarkEnd w:id="9"/>
      <w:r>
        <w:rPr>
          <w:color w:val="1B1B1B"/>
        </w:rPr>
        <w:t>Правила</w:t>
      </w:r>
      <w:r>
        <w:rPr>
          <w:color w:val="1B1B1B"/>
          <w:spacing w:val="30"/>
        </w:rPr>
        <w:t xml:space="preserve"> </w:t>
      </w:r>
      <w:r>
        <w:rPr>
          <w:color w:val="1B1B1B"/>
        </w:rPr>
        <w:t>поведения</w:t>
      </w:r>
      <w:r>
        <w:rPr>
          <w:color w:val="1B1B1B"/>
          <w:spacing w:val="33"/>
        </w:rPr>
        <w:t xml:space="preserve"> </w:t>
      </w:r>
      <w:r>
        <w:rPr>
          <w:color w:val="1B1B1B"/>
        </w:rPr>
        <w:t>на</w:t>
      </w:r>
      <w:r>
        <w:rPr>
          <w:color w:val="1B1B1B"/>
          <w:spacing w:val="18"/>
        </w:rPr>
        <w:t xml:space="preserve"> </w:t>
      </w:r>
      <w:r>
        <w:rPr>
          <w:color w:val="1B1B1B"/>
          <w:spacing w:val="-2"/>
        </w:rPr>
        <w:t>уроках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3"/>
        <w:ind w:left="421" w:hanging="360"/>
        <w:jc w:val="left"/>
        <w:rPr>
          <w:color w:val="1B1B1B"/>
        </w:rPr>
      </w:pPr>
      <w:r>
        <w:rPr>
          <w:color w:val="1B1B1B"/>
          <w:sz w:val="24"/>
        </w:rPr>
        <w:t>Урочное</w:t>
      </w:r>
      <w:r>
        <w:rPr>
          <w:color w:val="1B1B1B"/>
          <w:spacing w:val="25"/>
          <w:sz w:val="24"/>
        </w:rPr>
        <w:t xml:space="preserve"> </w:t>
      </w:r>
      <w:r>
        <w:rPr>
          <w:color w:val="161616"/>
          <w:sz w:val="24"/>
        </w:rPr>
        <w:t>время</w:t>
      </w:r>
      <w:r>
        <w:rPr>
          <w:color w:val="161616"/>
          <w:spacing w:val="33"/>
          <w:sz w:val="24"/>
        </w:rPr>
        <w:t xml:space="preserve"> </w:t>
      </w:r>
      <w:r>
        <w:rPr>
          <w:color w:val="1B1B1B"/>
          <w:sz w:val="24"/>
        </w:rPr>
        <w:t>должно</w:t>
      </w:r>
      <w:r>
        <w:rPr>
          <w:color w:val="1B1B1B"/>
          <w:spacing w:val="42"/>
          <w:sz w:val="24"/>
        </w:rPr>
        <w:t xml:space="preserve"> </w:t>
      </w:r>
      <w:r>
        <w:rPr>
          <w:color w:val="1B1B1B"/>
          <w:sz w:val="24"/>
        </w:rPr>
        <w:t>использоваться</w:t>
      </w:r>
      <w:r>
        <w:rPr>
          <w:color w:val="1B1B1B"/>
          <w:spacing w:val="7"/>
          <w:sz w:val="24"/>
        </w:rPr>
        <w:t xml:space="preserve"> </w:t>
      </w:r>
      <w:proofErr w:type="gramStart"/>
      <w:r>
        <w:rPr>
          <w:color w:val="1B1B1B"/>
          <w:sz w:val="24"/>
        </w:rPr>
        <w:t>обучающимися</w:t>
      </w:r>
      <w:proofErr w:type="gramEnd"/>
      <w:r>
        <w:rPr>
          <w:color w:val="1B1B1B"/>
          <w:sz w:val="24"/>
        </w:rPr>
        <w:t xml:space="preserve"> только</w:t>
      </w:r>
      <w:r>
        <w:rPr>
          <w:color w:val="1B1B1B"/>
          <w:spacing w:val="24"/>
          <w:sz w:val="24"/>
        </w:rPr>
        <w:t xml:space="preserve"> </w:t>
      </w:r>
      <w:r>
        <w:rPr>
          <w:color w:val="1B1B1B"/>
          <w:sz w:val="24"/>
        </w:rPr>
        <w:t>для</w:t>
      </w:r>
      <w:r>
        <w:rPr>
          <w:color w:val="1B1B1B"/>
          <w:spacing w:val="30"/>
          <w:sz w:val="24"/>
        </w:rPr>
        <w:t xml:space="preserve"> </w:t>
      </w:r>
      <w:r>
        <w:rPr>
          <w:color w:val="1B1B1B"/>
          <w:sz w:val="24"/>
        </w:rPr>
        <w:t>учебных</w:t>
      </w:r>
      <w:r>
        <w:rPr>
          <w:color w:val="1B1B1B"/>
          <w:spacing w:val="47"/>
          <w:sz w:val="24"/>
        </w:rPr>
        <w:t xml:space="preserve"> </w:t>
      </w:r>
      <w:r>
        <w:rPr>
          <w:color w:val="1B1B1B"/>
          <w:spacing w:val="-2"/>
          <w:sz w:val="24"/>
        </w:rPr>
        <w:t>целей.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12" w:line="247" w:lineRule="auto"/>
        <w:ind w:left="61" w:right="168" w:firstLine="0"/>
        <w:rPr>
          <w:color w:val="1B1B1B"/>
        </w:rPr>
      </w:pPr>
      <w:proofErr w:type="gramStart"/>
      <w:r>
        <w:rPr>
          <w:color w:val="1B1B1B"/>
          <w:sz w:val="24"/>
        </w:rPr>
        <w:t>Обучающийся входят по класс звонку.</w:t>
      </w:r>
      <w:proofErr w:type="gramEnd"/>
      <w:r>
        <w:rPr>
          <w:color w:val="1B1B1B"/>
          <w:sz w:val="24"/>
        </w:rPr>
        <w:t xml:space="preserve"> Опоздание на урок без уважительной причины не </w:t>
      </w:r>
      <w:r>
        <w:rPr>
          <w:color w:val="1B1B1B"/>
          <w:spacing w:val="-2"/>
          <w:sz w:val="24"/>
        </w:rPr>
        <w:t>допускается.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line="252" w:lineRule="auto"/>
        <w:ind w:left="61" w:right="138" w:firstLine="0"/>
        <w:rPr>
          <w:color w:val="1B1B1B"/>
        </w:rPr>
      </w:pPr>
      <w:r>
        <w:rPr>
          <w:color w:val="1B1B1B"/>
          <w:sz w:val="24"/>
        </w:rPr>
        <w:t>При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входе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учителя, в </w:t>
      </w:r>
      <w:r>
        <w:rPr>
          <w:color w:val="191919"/>
          <w:sz w:val="24"/>
        </w:rPr>
        <w:t xml:space="preserve">класс </w:t>
      </w:r>
      <w:r>
        <w:rPr>
          <w:color w:val="1B1B1B"/>
          <w:sz w:val="24"/>
        </w:rPr>
        <w:t>обучающиеся встают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 знак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приветствия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присаживаются только после </w:t>
      </w:r>
      <w:r>
        <w:rPr>
          <w:color w:val="191919"/>
          <w:sz w:val="24"/>
        </w:rPr>
        <w:t xml:space="preserve">того, </w:t>
      </w:r>
      <w:r>
        <w:rPr>
          <w:color w:val="1B1B1B"/>
          <w:sz w:val="24"/>
        </w:rPr>
        <w:t>как педагог ответит на приветствие и разрешит занять свое</w:t>
      </w:r>
      <w:r>
        <w:rPr>
          <w:color w:val="1B1B1B"/>
          <w:spacing w:val="38"/>
          <w:sz w:val="24"/>
        </w:rPr>
        <w:t xml:space="preserve"> </w:t>
      </w:r>
      <w:r>
        <w:rPr>
          <w:color w:val="1B1B1B"/>
          <w:sz w:val="24"/>
        </w:rPr>
        <w:t>место.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2" w:line="249" w:lineRule="auto"/>
        <w:ind w:left="61" w:right="138" w:firstLine="0"/>
        <w:rPr>
          <w:color w:val="1B1B1B"/>
        </w:rPr>
      </w:pPr>
      <w:r>
        <w:rPr>
          <w:color w:val="1B1B1B"/>
          <w:sz w:val="24"/>
        </w:rPr>
        <w:t xml:space="preserve">Во время урока нельзя </w:t>
      </w:r>
      <w:r>
        <w:rPr>
          <w:color w:val="171717"/>
          <w:sz w:val="24"/>
        </w:rPr>
        <w:t xml:space="preserve">шуметь, </w:t>
      </w:r>
      <w:r>
        <w:rPr>
          <w:color w:val="1B1B1B"/>
          <w:sz w:val="24"/>
        </w:rPr>
        <w:t xml:space="preserve">самовольно вставать с </w:t>
      </w:r>
      <w:r>
        <w:rPr>
          <w:color w:val="191919"/>
          <w:sz w:val="24"/>
        </w:rPr>
        <w:t xml:space="preserve">места, </w:t>
      </w:r>
      <w:r>
        <w:rPr>
          <w:color w:val="1B1B1B"/>
          <w:sz w:val="24"/>
        </w:rPr>
        <w:t xml:space="preserve">отвлекать </w:t>
      </w:r>
      <w:proofErr w:type="gramStart"/>
      <w:r>
        <w:rPr>
          <w:color w:val="1B1B1B"/>
          <w:sz w:val="24"/>
        </w:rPr>
        <w:t>обучающихся</w:t>
      </w:r>
      <w:proofErr w:type="gramEnd"/>
      <w:r>
        <w:rPr>
          <w:color w:val="1B1B1B"/>
          <w:sz w:val="24"/>
        </w:rPr>
        <w:t xml:space="preserve"> и </w:t>
      </w:r>
      <w:r>
        <w:rPr>
          <w:color w:val="161616"/>
          <w:sz w:val="24"/>
        </w:rPr>
        <w:t xml:space="preserve">отвлекаться </w:t>
      </w:r>
      <w:r>
        <w:rPr>
          <w:color w:val="1B1B1B"/>
          <w:sz w:val="24"/>
        </w:rPr>
        <w:t xml:space="preserve">самому посторонними </w:t>
      </w:r>
      <w:r>
        <w:rPr>
          <w:color w:val="131313"/>
          <w:sz w:val="24"/>
        </w:rPr>
        <w:t xml:space="preserve">разговорами, </w:t>
      </w:r>
      <w:r>
        <w:rPr>
          <w:color w:val="1B1B1B"/>
          <w:sz w:val="24"/>
        </w:rPr>
        <w:t xml:space="preserve">играми и другими, не относящимися к </w:t>
      </w:r>
      <w:r>
        <w:rPr>
          <w:color w:val="191919"/>
          <w:sz w:val="24"/>
        </w:rPr>
        <w:t xml:space="preserve">уроку, </w:t>
      </w:r>
      <w:r>
        <w:rPr>
          <w:color w:val="1B1B1B"/>
          <w:spacing w:val="-2"/>
          <w:sz w:val="24"/>
        </w:rPr>
        <w:t>делами.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1" w:line="247" w:lineRule="auto"/>
        <w:ind w:left="61" w:right="155" w:firstLine="0"/>
        <w:rPr>
          <w:color w:val="1B1B1B"/>
        </w:rPr>
      </w:pPr>
      <w:r>
        <w:rPr>
          <w:color w:val="1B1B1B"/>
          <w:sz w:val="24"/>
        </w:rPr>
        <w:t xml:space="preserve">Выходить из класса на уроке без разрешения учителя запрещается. В случае необходимости обучающийся </w:t>
      </w:r>
      <w:r>
        <w:rPr>
          <w:color w:val="161616"/>
          <w:sz w:val="24"/>
        </w:rPr>
        <w:t xml:space="preserve">должен </w:t>
      </w:r>
      <w:r>
        <w:rPr>
          <w:color w:val="1B1B1B"/>
          <w:sz w:val="24"/>
        </w:rPr>
        <w:t>поднять руку и попросить разрешения у педагога выйти.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5"/>
        <w:ind w:left="421" w:hanging="360"/>
        <w:rPr>
          <w:color w:val="161616"/>
        </w:rPr>
      </w:pPr>
      <w:r>
        <w:rPr>
          <w:color w:val="161616"/>
          <w:sz w:val="24"/>
        </w:rPr>
        <w:t>Если</w:t>
      </w:r>
      <w:r>
        <w:rPr>
          <w:color w:val="161616"/>
          <w:spacing w:val="22"/>
          <w:sz w:val="24"/>
        </w:rPr>
        <w:t xml:space="preserve"> </w:t>
      </w:r>
      <w:r>
        <w:rPr>
          <w:color w:val="1B1B1B"/>
          <w:sz w:val="24"/>
        </w:rPr>
        <w:t>обучающийся</w:t>
      </w:r>
      <w:r>
        <w:rPr>
          <w:color w:val="1B1B1B"/>
          <w:spacing w:val="48"/>
          <w:sz w:val="24"/>
        </w:rPr>
        <w:t xml:space="preserve"> </w:t>
      </w:r>
      <w:r>
        <w:rPr>
          <w:color w:val="1B1B1B"/>
          <w:sz w:val="24"/>
        </w:rPr>
        <w:t>хочет</w:t>
      </w:r>
      <w:r>
        <w:rPr>
          <w:color w:val="1B1B1B"/>
          <w:spacing w:val="13"/>
          <w:sz w:val="24"/>
        </w:rPr>
        <w:t xml:space="preserve"> </w:t>
      </w:r>
      <w:r>
        <w:rPr>
          <w:color w:val="1B1B1B"/>
          <w:sz w:val="24"/>
        </w:rPr>
        <w:t>задать</w:t>
      </w:r>
      <w:r>
        <w:rPr>
          <w:color w:val="1B1B1B"/>
          <w:spacing w:val="25"/>
          <w:sz w:val="24"/>
        </w:rPr>
        <w:t xml:space="preserve"> </w:t>
      </w:r>
      <w:r>
        <w:rPr>
          <w:color w:val="1B1B1B"/>
          <w:sz w:val="24"/>
        </w:rPr>
        <w:t>вопрос</w:t>
      </w:r>
      <w:r>
        <w:rPr>
          <w:color w:val="1B1B1B"/>
          <w:spacing w:val="22"/>
          <w:sz w:val="24"/>
        </w:rPr>
        <w:t xml:space="preserve"> </w:t>
      </w:r>
      <w:r>
        <w:rPr>
          <w:color w:val="1B1B1B"/>
          <w:sz w:val="24"/>
        </w:rPr>
        <w:t>учителю</w:t>
      </w:r>
      <w:r>
        <w:rPr>
          <w:color w:val="1B1B1B"/>
          <w:spacing w:val="39"/>
          <w:sz w:val="24"/>
        </w:rPr>
        <w:t xml:space="preserve"> </w:t>
      </w:r>
      <w:r>
        <w:rPr>
          <w:color w:val="1B1B1B"/>
          <w:sz w:val="24"/>
        </w:rPr>
        <w:t>или</w:t>
      </w:r>
      <w:r>
        <w:rPr>
          <w:color w:val="1B1B1B"/>
          <w:spacing w:val="18"/>
          <w:sz w:val="24"/>
        </w:rPr>
        <w:t xml:space="preserve"> </w:t>
      </w:r>
      <w:r>
        <w:rPr>
          <w:color w:val="1B1B1B"/>
          <w:sz w:val="24"/>
        </w:rPr>
        <w:t>ответить,</w:t>
      </w:r>
      <w:r>
        <w:rPr>
          <w:color w:val="1B1B1B"/>
          <w:spacing w:val="35"/>
          <w:sz w:val="24"/>
        </w:rPr>
        <w:t xml:space="preserve"> </w:t>
      </w:r>
      <w:r>
        <w:rPr>
          <w:color w:val="1B1B1B"/>
          <w:sz w:val="24"/>
        </w:rPr>
        <w:t>он</w:t>
      </w:r>
      <w:r>
        <w:rPr>
          <w:color w:val="1B1B1B"/>
          <w:spacing w:val="20"/>
          <w:sz w:val="24"/>
        </w:rPr>
        <w:t xml:space="preserve"> </w:t>
      </w:r>
      <w:r>
        <w:rPr>
          <w:color w:val="161616"/>
          <w:sz w:val="24"/>
        </w:rPr>
        <w:t>поднимает</w:t>
      </w:r>
      <w:r>
        <w:rPr>
          <w:color w:val="161616"/>
          <w:spacing w:val="48"/>
          <w:sz w:val="24"/>
        </w:rPr>
        <w:t xml:space="preserve"> </w:t>
      </w:r>
      <w:r>
        <w:rPr>
          <w:color w:val="1B1B1B"/>
          <w:spacing w:val="-2"/>
          <w:sz w:val="24"/>
        </w:rPr>
        <w:t>руку.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7" w:line="254" w:lineRule="auto"/>
        <w:ind w:left="61" w:right="140" w:firstLine="0"/>
        <w:rPr>
          <w:color w:val="1B1B1B"/>
        </w:rPr>
      </w:pPr>
      <w:r>
        <w:rPr>
          <w:color w:val="1B1B1B"/>
          <w:sz w:val="24"/>
        </w:rPr>
        <w:t xml:space="preserve">Ученик имеет право покинуть класс только после объявления учителя о </w:t>
      </w:r>
      <w:r>
        <w:rPr>
          <w:color w:val="171717"/>
          <w:sz w:val="24"/>
        </w:rPr>
        <w:t xml:space="preserve">том, </w:t>
      </w:r>
      <w:r>
        <w:rPr>
          <w:color w:val="1B1B1B"/>
          <w:sz w:val="24"/>
        </w:rPr>
        <w:t xml:space="preserve">что урок </w:t>
      </w:r>
      <w:r>
        <w:rPr>
          <w:color w:val="1B1B1B"/>
          <w:spacing w:val="-2"/>
          <w:sz w:val="24"/>
        </w:rPr>
        <w:t>окончен.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36"/>
        </w:tabs>
        <w:spacing w:before="3" w:line="252" w:lineRule="auto"/>
        <w:ind w:left="61" w:right="158" w:firstLine="0"/>
        <w:rPr>
          <w:color w:val="1B1B1B"/>
        </w:rPr>
      </w:pPr>
      <w:r>
        <w:rPr>
          <w:color w:val="1B1B1B"/>
          <w:w w:val="105"/>
          <w:sz w:val="24"/>
        </w:rPr>
        <w:t xml:space="preserve">В каждом классе в течение учебного дня дежурят </w:t>
      </w:r>
      <w:proofErr w:type="gramStart"/>
      <w:r>
        <w:rPr>
          <w:color w:val="1B1B1B"/>
          <w:w w:val="105"/>
          <w:sz w:val="24"/>
        </w:rPr>
        <w:t>обучающиеся</w:t>
      </w:r>
      <w:proofErr w:type="gramEnd"/>
      <w:r>
        <w:rPr>
          <w:color w:val="1B1B1B"/>
          <w:w w:val="105"/>
          <w:sz w:val="24"/>
        </w:rPr>
        <w:t>, назначенные классным ру</w:t>
      </w:r>
      <w:r>
        <w:rPr>
          <w:color w:val="171717"/>
          <w:w w:val="105"/>
          <w:sz w:val="24"/>
        </w:rPr>
        <w:t xml:space="preserve">ководителем, </w:t>
      </w:r>
      <w:r>
        <w:rPr>
          <w:color w:val="1B1B1B"/>
          <w:w w:val="105"/>
          <w:sz w:val="24"/>
        </w:rPr>
        <w:t>которые помогают у</w:t>
      </w:r>
      <w:r>
        <w:rPr>
          <w:color w:val="161616"/>
          <w:w w:val="105"/>
          <w:sz w:val="24"/>
        </w:rPr>
        <w:t xml:space="preserve">чителю </w:t>
      </w:r>
      <w:r>
        <w:rPr>
          <w:color w:val="1B1B1B"/>
          <w:w w:val="105"/>
          <w:sz w:val="24"/>
        </w:rPr>
        <w:t xml:space="preserve">в подготовке </w:t>
      </w:r>
      <w:r>
        <w:rPr>
          <w:color w:val="171717"/>
          <w:w w:val="105"/>
          <w:sz w:val="24"/>
        </w:rPr>
        <w:t xml:space="preserve">кабинета, наглядных </w:t>
      </w:r>
      <w:r>
        <w:rPr>
          <w:color w:val="1B1B1B"/>
          <w:w w:val="105"/>
          <w:sz w:val="24"/>
        </w:rPr>
        <w:t>пособий, сообщают педагогу об отсутствующих.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line="252" w:lineRule="auto"/>
        <w:ind w:left="61" w:right="155" w:firstLine="0"/>
        <w:rPr>
          <w:color w:val="1B1B1B"/>
        </w:rPr>
      </w:pPr>
      <w:r>
        <w:rPr>
          <w:color w:val="1B1B1B"/>
          <w:sz w:val="24"/>
        </w:rPr>
        <w:t>Обучающимся необходимо знать и соблюдать правила технической безопасности</w:t>
      </w:r>
      <w:r>
        <w:rPr>
          <w:color w:val="1B1B1B"/>
          <w:spacing w:val="38"/>
          <w:sz w:val="24"/>
        </w:rPr>
        <w:t xml:space="preserve"> </w:t>
      </w:r>
      <w:r>
        <w:rPr>
          <w:color w:val="1B1B1B"/>
          <w:sz w:val="24"/>
        </w:rPr>
        <w:t xml:space="preserve">на уроках и во </w:t>
      </w:r>
      <w:proofErr w:type="gramStart"/>
      <w:r>
        <w:rPr>
          <w:color w:val="1B1B1B"/>
          <w:sz w:val="24"/>
        </w:rPr>
        <w:t>внеурочное</w:t>
      </w:r>
      <w:proofErr w:type="gramEnd"/>
      <w:r>
        <w:rPr>
          <w:color w:val="1B1B1B"/>
          <w:sz w:val="24"/>
        </w:rPr>
        <w:t xml:space="preserve"> </w:t>
      </w:r>
      <w:r>
        <w:rPr>
          <w:color w:val="131313"/>
          <w:sz w:val="24"/>
        </w:rPr>
        <w:t>время.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541"/>
        </w:tabs>
        <w:spacing w:line="249" w:lineRule="auto"/>
        <w:ind w:left="61" w:right="141" w:firstLine="0"/>
        <w:rPr>
          <w:color w:val="1B1B1B"/>
        </w:rPr>
      </w:pPr>
      <w:r>
        <w:rPr>
          <w:color w:val="1B1B1B"/>
          <w:sz w:val="24"/>
        </w:rPr>
        <w:t xml:space="preserve">В </w:t>
      </w:r>
      <w:r>
        <w:rPr>
          <w:color w:val="161616"/>
          <w:sz w:val="24"/>
        </w:rPr>
        <w:t xml:space="preserve">случае </w:t>
      </w:r>
      <w:r>
        <w:rPr>
          <w:color w:val="1B1B1B"/>
          <w:sz w:val="24"/>
        </w:rPr>
        <w:t xml:space="preserve">опоздания на урок, обучающийся должен постучать в </w:t>
      </w:r>
      <w:r>
        <w:rPr>
          <w:color w:val="161616"/>
          <w:sz w:val="24"/>
        </w:rPr>
        <w:t xml:space="preserve">дверь </w:t>
      </w:r>
      <w:r>
        <w:rPr>
          <w:color w:val="1B1B1B"/>
          <w:sz w:val="24"/>
        </w:rPr>
        <w:t xml:space="preserve">кабинета, </w:t>
      </w:r>
      <w:r>
        <w:rPr>
          <w:color w:val="171717"/>
          <w:sz w:val="24"/>
        </w:rPr>
        <w:t xml:space="preserve">зайти, </w:t>
      </w:r>
      <w:r>
        <w:rPr>
          <w:color w:val="1B1B1B"/>
          <w:sz w:val="24"/>
        </w:rPr>
        <w:t xml:space="preserve">поздороваться, </w:t>
      </w:r>
      <w:r>
        <w:rPr>
          <w:color w:val="171717"/>
          <w:sz w:val="24"/>
        </w:rPr>
        <w:t xml:space="preserve">извиниться </w:t>
      </w:r>
      <w:r>
        <w:rPr>
          <w:color w:val="1B1B1B"/>
          <w:sz w:val="24"/>
        </w:rPr>
        <w:t xml:space="preserve">за </w:t>
      </w:r>
      <w:r>
        <w:rPr>
          <w:color w:val="171717"/>
          <w:sz w:val="24"/>
        </w:rPr>
        <w:t xml:space="preserve">опоздание </w:t>
      </w:r>
      <w:r>
        <w:rPr>
          <w:color w:val="1B1B1B"/>
          <w:sz w:val="24"/>
        </w:rPr>
        <w:t>и попросить разрешения занять свое место.</w:t>
      </w:r>
    </w:p>
    <w:p w:rsidR="00A8181D" w:rsidRDefault="00A8181D">
      <w:pPr>
        <w:pStyle w:val="1"/>
        <w:numPr>
          <w:ilvl w:val="0"/>
          <w:numId w:val="5"/>
        </w:numPr>
        <w:tabs>
          <w:tab w:val="left" w:pos="241"/>
        </w:tabs>
        <w:spacing w:line="271" w:lineRule="exact"/>
        <w:ind w:left="241" w:hanging="180"/>
        <w:jc w:val="left"/>
        <w:rPr>
          <w:color w:val="1B1B1B"/>
          <w:sz w:val="22"/>
        </w:rPr>
      </w:pPr>
      <w:bookmarkStart w:id="10" w:name="6.Правила_поведения_во_время_перемен,_вн"/>
      <w:bookmarkEnd w:id="10"/>
      <w:r>
        <w:rPr>
          <w:color w:val="1B1B1B"/>
        </w:rPr>
        <w:t>Правила</w:t>
      </w:r>
      <w:r>
        <w:rPr>
          <w:color w:val="1B1B1B"/>
          <w:spacing w:val="31"/>
        </w:rPr>
        <w:t xml:space="preserve"> </w:t>
      </w:r>
      <w:r>
        <w:rPr>
          <w:color w:val="1B1B1B"/>
        </w:rPr>
        <w:t>поведения</w:t>
      </w:r>
      <w:r>
        <w:rPr>
          <w:color w:val="1B1B1B"/>
          <w:spacing w:val="37"/>
        </w:rPr>
        <w:t xml:space="preserve"> </w:t>
      </w:r>
      <w:r>
        <w:rPr>
          <w:color w:val="1B1B1B"/>
        </w:rPr>
        <w:t>во</w:t>
      </w:r>
      <w:r>
        <w:rPr>
          <w:color w:val="1B1B1B"/>
          <w:spacing w:val="26"/>
        </w:rPr>
        <w:t xml:space="preserve"> </w:t>
      </w:r>
      <w:r>
        <w:rPr>
          <w:color w:val="1B1B1B"/>
        </w:rPr>
        <w:t>время</w:t>
      </w:r>
      <w:r>
        <w:rPr>
          <w:color w:val="1B1B1B"/>
          <w:spacing w:val="29"/>
        </w:rPr>
        <w:t xml:space="preserve"> </w:t>
      </w:r>
      <w:r>
        <w:rPr>
          <w:color w:val="1B1B1B"/>
        </w:rPr>
        <w:t>перемен,</w:t>
      </w:r>
      <w:r>
        <w:rPr>
          <w:color w:val="1B1B1B"/>
          <w:spacing w:val="30"/>
        </w:rPr>
        <w:t xml:space="preserve"> </w:t>
      </w:r>
      <w:r>
        <w:rPr>
          <w:color w:val="1B1B1B"/>
        </w:rPr>
        <w:t>внеурочной</w:t>
      </w:r>
      <w:r>
        <w:rPr>
          <w:color w:val="1B1B1B"/>
          <w:spacing w:val="39"/>
        </w:rPr>
        <w:t xml:space="preserve"> </w:t>
      </w:r>
      <w:r>
        <w:rPr>
          <w:color w:val="1B1B1B"/>
          <w:spacing w:val="-2"/>
        </w:rPr>
        <w:t>деятельности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line="271" w:lineRule="exact"/>
        <w:ind w:left="421" w:hanging="360"/>
        <w:jc w:val="left"/>
        <w:rPr>
          <w:color w:val="1B1B1B"/>
        </w:rPr>
      </w:pPr>
      <w:r>
        <w:rPr>
          <w:color w:val="1B1B1B"/>
          <w:sz w:val="24"/>
        </w:rPr>
        <w:t>Во</w:t>
      </w:r>
      <w:r>
        <w:rPr>
          <w:color w:val="1B1B1B"/>
          <w:spacing w:val="6"/>
          <w:sz w:val="24"/>
        </w:rPr>
        <w:t xml:space="preserve"> </w:t>
      </w:r>
      <w:r>
        <w:rPr>
          <w:color w:val="1B1B1B"/>
          <w:sz w:val="24"/>
        </w:rPr>
        <w:t>время</w:t>
      </w:r>
      <w:r>
        <w:rPr>
          <w:color w:val="1B1B1B"/>
          <w:spacing w:val="25"/>
          <w:sz w:val="24"/>
        </w:rPr>
        <w:t xml:space="preserve"> </w:t>
      </w:r>
      <w:r>
        <w:rPr>
          <w:color w:val="1B1B1B"/>
          <w:sz w:val="24"/>
        </w:rPr>
        <w:t>перемены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школьники</w:t>
      </w:r>
      <w:r>
        <w:rPr>
          <w:color w:val="1B1B1B"/>
          <w:spacing w:val="31"/>
          <w:sz w:val="24"/>
        </w:rPr>
        <w:t xml:space="preserve"> </w:t>
      </w:r>
      <w:r>
        <w:rPr>
          <w:color w:val="1B1B1B"/>
          <w:sz w:val="24"/>
        </w:rPr>
        <w:t>должны</w:t>
      </w:r>
      <w:r>
        <w:rPr>
          <w:color w:val="1B1B1B"/>
          <w:spacing w:val="36"/>
          <w:sz w:val="24"/>
        </w:rPr>
        <w:t xml:space="preserve"> </w:t>
      </w:r>
      <w:r>
        <w:rPr>
          <w:color w:val="1B1B1B"/>
          <w:sz w:val="24"/>
        </w:rPr>
        <w:t>находиться</w:t>
      </w:r>
      <w:r>
        <w:rPr>
          <w:color w:val="1B1B1B"/>
          <w:spacing w:val="42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pacing w:val="-2"/>
          <w:sz w:val="24"/>
        </w:rPr>
        <w:t>коридоре.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5" w:line="256" w:lineRule="auto"/>
        <w:ind w:left="61" w:right="162" w:firstLine="0"/>
        <w:jc w:val="left"/>
        <w:rPr>
          <w:color w:val="1B1B1B"/>
        </w:rPr>
      </w:pPr>
      <w:r>
        <w:rPr>
          <w:color w:val="1B1B1B"/>
          <w:sz w:val="24"/>
        </w:rPr>
        <w:t>Во</w:t>
      </w:r>
      <w:r>
        <w:rPr>
          <w:color w:val="1B1B1B"/>
          <w:spacing w:val="40"/>
          <w:sz w:val="24"/>
        </w:rPr>
        <w:t xml:space="preserve"> </w:t>
      </w:r>
      <w:r>
        <w:rPr>
          <w:color w:val="191919"/>
          <w:sz w:val="24"/>
        </w:rPr>
        <w:t>время</w:t>
      </w:r>
      <w:r>
        <w:rPr>
          <w:color w:val="191919"/>
          <w:spacing w:val="40"/>
          <w:sz w:val="24"/>
        </w:rPr>
        <w:t xml:space="preserve"> </w:t>
      </w:r>
      <w:r>
        <w:rPr>
          <w:color w:val="1B1B1B"/>
          <w:sz w:val="24"/>
        </w:rPr>
        <w:t>перемены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ученик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обязан,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навести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чистоту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порядок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на</w:t>
      </w:r>
      <w:r>
        <w:rPr>
          <w:color w:val="1B1B1B"/>
          <w:spacing w:val="40"/>
          <w:sz w:val="24"/>
        </w:rPr>
        <w:t xml:space="preserve"> </w:t>
      </w:r>
      <w:r>
        <w:rPr>
          <w:color w:val="131313"/>
          <w:sz w:val="24"/>
        </w:rPr>
        <w:t>своем</w:t>
      </w:r>
      <w:r>
        <w:rPr>
          <w:color w:val="131313"/>
          <w:spacing w:val="80"/>
          <w:sz w:val="24"/>
        </w:rPr>
        <w:t xml:space="preserve"> </w:t>
      </w:r>
      <w:r>
        <w:rPr>
          <w:color w:val="1B1B1B"/>
          <w:sz w:val="24"/>
        </w:rPr>
        <w:t>рабочем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месте, </w:t>
      </w:r>
      <w:r>
        <w:rPr>
          <w:color w:val="161616"/>
          <w:sz w:val="24"/>
        </w:rPr>
        <w:t xml:space="preserve">после </w:t>
      </w:r>
      <w:r>
        <w:rPr>
          <w:color w:val="1B1B1B"/>
          <w:sz w:val="24"/>
        </w:rPr>
        <w:t>чего выйти из класса.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ind w:left="421" w:hanging="360"/>
        <w:jc w:val="left"/>
        <w:rPr>
          <w:color w:val="1B1B1B"/>
        </w:rPr>
      </w:pPr>
      <w:r>
        <w:rPr>
          <w:color w:val="1B1B1B"/>
          <w:sz w:val="24"/>
        </w:rPr>
        <w:t>Обучающийся</w:t>
      </w:r>
      <w:r>
        <w:rPr>
          <w:color w:val="1B1B1B"/>
          <w:spacing w:val="-5"/>
          <w:sz w:val="24"/>
        </w:rPr>
        <w:t xml:space="preserve"> </w:t>
      </w:r>
      <w:r>
        <w:rPr>
          <w:color w:val="1B1B1B"/>
          <w:sz w:val="24"/>
        </w:rPr>
        <w:t>должен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подчиняться</w:t>
      </w:r>
      <w:r>
        <w:rPr>
          <w:color w:val="1B1B1B"/>
          <w:spacing w:val="-3"/>
          <w:sz w:val="24"/>
        </w:rPr>
        <w:t xml:space="preserve"> </w:t>
      </w:r>
      <w:r>
        <w:rPr>
          <w:color w:val="1B1B1B"/>
          <w:sz w:val="24"/>
        </w:rPr>
        <w:t>требованиям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дежурных учителей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работников</w:t>
      </w:r>
      <w:r>
        <w:rPr>
          <w:color w:val="1B1B1B"/>
          <w:spacing w:val="-3"/>
          <w:sz w:val="24"/>
        </w:rPr>
        <w:t xml:space="preserve"> </w:t>
      </w:r>
      <w:r>
        <w:rPr>
          <w:color w:val="1B1B1B"/>
          <w:spacing w:val="-2"/>
          <w:sz w:val="24"/>
        </w:rPr>
        <w:t>школы.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17"/>
        <w:ind w:left="421" w:hanging="360"/>
        <w:jc w:val="left"/>
        <w:rPr>
          <w:color w:val="1B1B1B"/>
          <w:u w:val="single" w:color="191919"/>
        </w:rPr>
      </w:pPr>
      <w:r>
        <w:rPr>
          <w:color w:val="1B1B1B"/>
          <w:sz w:val="24"/>
          <w:u w:val="single" w:color="191919"/>
        </w:rPr>
        <w:t>Во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время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перемены</w:t>
      </w:r>
      <w:r>
        <w:rPr>
          <w:color w:val="1B1B1B"/>
          <w:spacing w:val="-3"/>
          <w:sz w:val="24"/>
          <w:u w:val="single" w:color="191919"/>
        </w:rPr>
        <w:t xml:space="preserve"> </w:t>
      </w:r>
      <w:proofErr w:type="gramStart"/>
      <w:r>
        <w:rPr>
          <w:color w:val="1B1B1B"/>
          <w:sz w:val="24"/>
          <w:u w:val="single" w:color="191919"/>
        </w:rPr>
        <w:t>обучающимся</w:t>
      </w:r>
      <w:proofErr w:type="gramEnd"/>
      <w:r>
        <w:rPr>
          <w:color w:val="1B1B1B"/>
          <w:spacing w:val="-1"/>
          <w:sz w:val="24"/>
          <w:u w:val="single" w:color="191919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запрещается: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199"/>
        </w:tabs>
        <w:spacing w:before="14"/>
        <w:ind w:left="199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бегать</w:t>
      </w:r>
      <w:r>
        <w:rPr>
          <w:color w:val="1B1B1B"/>
          <w:spacing w:val="19"/>
          <w:sz w:val="24"/>
        </w:rPr>
        <w:t xml:space="preserve"> </w:t>
      </w:r>
      <w:r>
        <w:rPr>
          <w:color w:val="1B1B1B"/>
          <w:sz w:val="24"/>
        </w:rPr>
        <w:t>по школе</w:t>
      </w:r>
      <w:r>
        <w:rPr>
          <w:color w:val="1B1B1B"/>
          <w:spacing w:val="-2"/>
          <w:sz w:val="24"/>
        </w:rPr>
        <w:t>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199"/>
        </w:tabs>
        <w:spacing w:before="15"/>
        <w:ind w:left="199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сидеть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на</w:t>
      </w:r>
      <w:r>
        <w:rPr>
          <w:color w:val="1B1B1B"/>
          <w:spacing w:val="9"/>
          <w:sz w:val="24"/>
        </w:rPr>
        <w:t xml:space="preserve"> </w:t>
      </w:r>
      <w:r>
        <w:rPr>
          <w:color w:val="1B1B1B"/>
          <w:sz w:val="24"/>
        </w:rPr>
        <w:t>полу</w:t>
      </w:r>
      <w:r>
        <w:rPr>
          <w:color w:val="1B1B1B"/>
          <w:spacing w:val="22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21"/>
          <w:sz w:val="24"/>
        </w:rPr>
        <w:t xml:space="preserve"> </w:t>
      </w:r>
      <w:r>
        <w:rPr>
          <w:color w:val="131313"/>
          <w:spacing w:val="-2"/>
          <w:sz w:val="24"/>
        </w:rPr>
        <w:t>подоконниках;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199"/>
        </w:tabs>
        <w:spacing w:before="14"/>
        <w:ind w:left="199" w:hanging="138"/>
        <w:jc w:val="left"/>
        <w:rPr>
          <w:color w:val="171717"/>
          <w:sz w:val="24"/>
        </w:rPr>
      </w:pPr>
      <w:r>
        <w:rPr>
          <w:color w:val="171717"/>
          <w:sz w:val="24"/>
        </w:rPr>
        <w:t>толкать</w:t>
      </w:r>
      <w:r>
        <w:rPr>
          <w:color w:val="171717"/>
          <w:spacing w:val="18"/>
          <w:sz w:val="24"/>
        </w:rPr>
        <w:t xml:space="preserve"> </w:t>
      </w:r>
      <w:r>
        <w:rPr>
          <w:color w:val="1B1B1B"/>
          <w:sz w:val="24"/>
        </w:rPr>
        <w:t>друг</w:t>
      </w:r>
      <w:r>
        <w:rPr>
          <w:color w:val="1B1B1B"/>
          <w:spacing w:val="12"/>
          <w:sz w:val="24"/>
        </w:rPr>
        <w:t xml:space="preserve"> </w:t>
      </w:r>
      <w:r>
        <w:rPr>
          <w:color w:val="1B1B1B"/>
          <w:sz w:val="24"/>
        </w:rPr>
        <w:t>друг</w:t>
      </w:r>
      <w:r>
        <w:rPr>
          <w:color w:val="161616"/>
          <w:sz w:val="24"/>
        </w:rPr>
        <w:t>а,</w:t>
      </w:r>
      <w:r>
        <w:rPr>
          <w:color w:val="161616"/>
          <w:spacing w:val="13"/>
          <w:sz w:val="24"/>
        </w:rPr>
        <w:t xml:space="preserve"> </w:t>
      </w:r>
      <w:r>
        <w:rPr>
          <w:color w:val="1B1B1B"/>
          <w:sz w:val="24"/>
        </w:rPr>
        <w:t>бросаться</w:t>
      </w:r>
      <w:r>
        <w:rPr>
          <w:color w:val="1B1B1B"/>
          <w:spacing w:val="41"/>
          <w:sz w:val="24"/>
        </w:rPr>
        <w:t xml:space="preserve"> </w:t>
      </w:r>
      <w:r>
        <w:rPr>
          <w:color w:val="171717"/>
          <w:spacing w:val="-2"/>
          <w:sz w:val="24"/>
        </w:rPr>
        <w:t>предметами;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199"/>
        </w:tabs>
        <w:ind w:left="199" w:hanging="138"/>
        <w:jc w:val="left"/>
        <w:rPr>
          <w:color w:val="171717"/>
          <w:sz w:val="24"/>
        </w:rPr>
      </w:pPr>
      <w:r>
        <w:rPr>
          <w:color w:val="1B1B1B"/>
          <w:sz w:val="24"/>
        </w:rPr>
        <w:t>применять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физическую</w:t>
      </w:r>
      <w:r>
        <w:rPr>
          <w:color w:val="1B1B1B"/>
          <w:spacing w:val="-2"/>
          <w:sz w:val="24"/>
        </w:rPr>
        <w:t xml:space="preserve"> </w:t>
      </w:r>
      <w:r>
        <w:rPr>
          <w:color w:val="171717"/>
          <w:sz w:val="24"/>
        </w:rPr>
        <w:t>силу,</w:t>
      </w:r>
      <w:r>
        <w:rPr>
          <w:color w:val="171717"/>
          <w:spacing w:val="-2"/>
          <w:sz w:val="24"/>
        </w:rPr>
        <w:t xml:space="preserve"> </w:t>
      </w:r>
      <w:r>
        <w:rPr>
          <w:color w:val="1B1B1B"/>
          <w:sz w:val="24"/>
        </w:rPr>
        <w:t>запугивание</w:t>
      </w:r>
      <w:r>
        <w:rPr>
          <w:color w:val="1B1B1B"/>
          <w:spacing w:val="-3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вымогательство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для выяснения</w:t>
      </w:r>
      <w:r>
        <w:rPr>
          <w:color w:val="1B1B1B"/>
          <w:spacing w:val="-2"/>
          <w:sz w:val="24"/>
        </w:rPr>
        <w:t xml:space="preserve"> отношений.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421"/>
        </w:tabs>
        <w:spacing w:before="7"/>
        <w:ind w:left="421" w:hanging="360"/>
        <w:jc w:val="left"/>
        <w:rPr>
          <w:color w:val="1B1B1B"/>
          <w:u w:val="single" w:color="191919"/>
        </w:rPr>
      </w:pPr>
      <w:proofErr w:type="spellStart"/>
      <w:r>
        <w:rPr>
          <w:color w:val="1B1B1B"/>
          <w:sz w:val="24"/>
          <w:u w:val="single" w:color="191919"/>
        </w:rPr>
        <w:t>Об</w:t>
      </w:r>
      <w:proofErr w:type="gramStart"/>
      <w:r>
        <w:rPr>
          <w:color w:val="1B1B1B"/>
          <w:sz w:val="24"/>
          <w:u w:val="single" w:color="191919"/>
        </w:rPr>
        <w:t>v</w:t>
      </w:r>
      <w:proofErr w:type="gramEnd"/>
      <w:r>
        <w:rPr>
          <w:color w:val="1B1B1B"/>
          <w:sz w:val="24"/>
          <w:u w:val="single" w:color="191919"/>
        </w:rPr>
        <w:t>чающиеся</w:t>
      </w:r>
      <w:proofErr w:type="spellEnd"/>
      <w:r>
        <w:rPr>
          <w:color w:val="1B1B1B"/>
          <w:sz w:val="24"/>
          <w:u w:val="single" w:color="191919"/>
        </w:rPr>
        <w:t>,</w:t>
      </w:r>
      <w:r>
        <w:rPr>
          <w:color w:val="1B1B1B"/>
          <w:spacing w:val="51"/>
          <w:sz w:val="24"/>
          <w:u w:val="single" w:color="191919"/>
        </w:rPr>
        <w:t xml:space="preserve"> </w:t>
      </w:r>
      <w:r>
        <w:rPr>
          <w:color w:val="161616"/>
          <w:sz w:val="24"/>
          <w:u w:val="single" w:color="191919"/>
        </w:rPr>
        <w:t>находясь</w:t>
      </w:r>
      <w:r>
        <w:rPr>
          <w:color w:val="161616"/>
          <w:spacing w:val="41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в</w:t>
      </w:r>
      <w:r>
        <w:rPr>
          <w:color w:val="1B1B1B"/>
          <w:spacing w:val="9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столовой,</w:t>
      </w:r>
      <w:r>
        <w:rPr>
          <w:color w:val="1B1B1B"/>
          <w:spacing w:val="35"/>
          <w:sz w:val="24"/>
          <w:u w:val="single" w:color="191919"/>
        </w:rPr>
        <w:t xml:space="preserve"> </w:t>
      </w:r>
      <w:r>
        <w:rPr>
          <w:color w:val="191919"/>
          <w:sz w:val="24"/>
          <w:u w:val="single" w:color="191919"/>
        </w:rPr>
        <w:t>соблюдают</w:t>
      </w:r>
      <w:r>
        <w:rPr>
          <w:color w:val="191919"/>
          <w:spacing w:val="29"/>
          <w:sz w:val="24"/>
          <w:u w:val="single" w:color="191919"/>
        </w:rPr>
        <w:t xml:space="preserve"> </w:t>
      </w:r>
      <w:r>
        <w:rPr>
          <w:color w:val="161616"/>
          <w:sz w:val="24"/>
          <w:u w:val="single" w:color="191919"/>
        </w:rPr>
        <w:t>следующие</w:t>
      </w:r>
      <w:r>
        <w:rPr>
          <w:color w:val="161616"/>
          <w:spacing w:val="37"/>
          <w:sz w:val="24"/>
          <w:u w:val="single" w:color="191919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правила: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199"/>
        </w:tabs>
        <w:spacing w:before="68"/>
        <w:ind w:left="199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подчиняются</w:t>
      </w:r>
      <w:r>
        <w:rPr>
          <w:color w:val="1B1B1B"/>
          <w:spacing w:val="25"/>
          <w:sz w:val="24"/>
        </w:rPr>
        <w:t xml:space="preserve"> </w:t>
      </w:r>
      <w:r>
        <w:rPr>
          <w:color w:val="1B1B1B"/>
          <w:sz w:val="24"/>
        </w:rPr>
        <w:t>требованиям</w:t>
      </w:r>
      <w:r>
        <w:rPr>
          <w:color w:val="1B1B1B"/>
          <w:spacing w:val="38"/>
          <w:sz w:val="24"/>
        </w:rPr>
        <w:t xml:space="preserve"> </w:t>
      </w:r>
      <w:r>
        <w:rPr>
          <w:color w:val="1B1B1B"/>
          <w:sz w:val="24"/>
        </w:rPr>
        <w:t>педагогов</w:t>
      </w:r>
      <w:r>
        <w:rPr>
          <w:color w:val="1B1B1B"/>
          <w:spacing w:val="29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18"/>
          <w:sz w:val="24"/>
        </w:rPr>
        <w:t xml:space="preserve"> </w:t>
      </w:r>
      <w:r>
        <w:rPr>
          <w:color w:val="1B1B1B"/>
          <w:sz w:val="24"/>
        </w:rPr>
        <w:t>работников</w:t>
      </w:r>
      <w:r>
        <w:rPr>
          <w:color w:val="1B1B1B"/>
          <w:spacing w:val="29"/>
          <w:sz w:val="24"/>
        </w:rPr>
        <w:t xml:space="preserve"> </w:t>
      </w:r>
      <w:r>
        <w:rPr>
          <w:color w:val="1B1B1B"/>
          <w:sz w:val="24"/>
        </w:rPr>
        <w:t>столовой,</w:t>
      </w:r>
      <w:r>
        <w:rPr>
          <w:color w:val="1B1B1B"/>
          <w:spacing w:val="26"/>
          <w:sz w:val="24"/>
        </w:rPr>
        <w:t xml:space="preserve"> </w:t>
      </w:r>
      <w:r>
        <w:rPr>
          <w:color w:val="1B1B1B"/>
          <w:sz w:val="24"/>
        </w:rPr>
        <w:t>дежурного</w:t>
      </w:r>
      <w:r>
        <w:rPr>
          <w:color w:val="1B1B1B"/>
          <w:spacing w:val="42"/>
          <w:sz w:val="24"/>
        </w:rPr>
        <w:t xml:space="preserve"> </w:t>
      </w:r>
      <w:proofErr w:type="spellStart"/>
      <w:r>
        <w:rPr>
          <w:color w:val="1B1B1B"/>
          <w:spacing w:val="18"/>
          <w:sz w:val="24"/>
        </w:rPr>
        <w:t>уч</w:t>
      </w:r>
      <w:proofErr w:type="spellEnd"/>
      <w:r>
        <w:rPr>
          <w:color w:val="1B1B1B"/>
          <w:spacing w:val="-20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-19"/>
          <w:sz w:val="24"/>
        </w:rPr>
        <w:t xml:space="preserve"> </w:t>
      </w:r>
      <w:r>
        <w:rPr>
          <w:color w:val="1B1B1B"/>
          <w:sz w:val="24"/>
        </w:rPr>
        <w:t>т</w:t>
      </w:r>
      <w:r>
        <w:rPr>
          <w:color w:val="1B1B1B"/>
          <w:spacing w:val="-19"/>
          <w:sz w:val="24"/>
        </w:rPr>
        <w:t xml:space="preserve"> </w:t>
      </w:r>
      <w:r>
        <w:rPr>
          <w:color w:val="1B1B1B"/>
          <w:sz w:val="24"/>
        </w:rPr>
        <w:t>е</w:t>
      </w:r>
      <w:r>
        <w:rPr>
          <w:color w:val="1B1B1B"/>
          <w:spacing w:val="-21"/>
          <w:sz w:val="24"/>
        </w:rPr>
        <w:t xml:space="preserve"> </w:t>
      </w:r>
      <w:r>
        <w:rPr>
          <w:color w:val="1B1B1B"/>
          <w:sz w:val="24"/>
        </w:rPr>
        <w:t>л</w:t>
      </w:r>
      <w:r>
        <w:rPr>
          <w:color w:val="1B1B1B"/>
          <w:spacing w:val="-19"/>
          <w:sz w:val="24"/>
        </w:rPr>
        <w:t xml:space="preserve"> </w:t>
      </w:r>
      <w:r>
        <w:rPr>
          <w:color w:val="1B1B1B"/>
          <w:sz w:val="24"/>
        </w:rPr>
        <w:t>я</w:t>
      </w:r>
      <w:proofErr w:type="gramStart"/>
      <w:r>
        <w:rPr>
          <w:color w:val="1B1B1B"/>
          <w:spacing w:val="-20"/>
          <w:sz w:val="24"/>
        </w:rPr>
        <w:t xml:space="preserve"> </w:t>
      </w:r>
      <w:r>
        <w:rPr>
          <w:color w:val="1B1B1B"/>
          <w:spacing w:val="-10"/>
          <w:sz w:val="24"/>
        </w:rPr>
        <w:t>;</w:t>
      </w:r>
      <w:proofErr w:type="gramEnd"/>
    </w:p>
    <w:p w:rsidR="00A8181D" w:rsidRDefault="00A8181D">
      <w:pPr>
        <w:pStyle w:val="a7"/>
        <w:jc w:val="left"/>
        <w:rPr>
          <w:sz w:val="24"/>
        </w:rPr>
        <w:sectPr w:rsidR="00A8181D">
          <w:pgSz w:w="11920" w:h="16850"/>
          <w:pgMar w:top="980" w:right="708" w:bottom="280" w:left="992" w:header="720" w:footer="720" w:gutter="0"/>
          <w:cols w:space="720"/>
        </w:sectPr>
      </w:pPr>
    </w:p>
    <w:p w:rsidR="00A8181D" w:rsidRDefault="00A8181D">
      <w:pPr>
        <w:pStyle w:val="a3"/>
        <w:spacing w:before="72"/>
        <w:ind w:left="344"/>
        <w:jc w:val="left"/>
      </w:pPr>
      <w:r>
        <w:rPr>
          <w:color w:val="212121"/>
          <w:w w:val="80"/>
          <w:sz w:val="23"/>
        </w:rPr>
        <w:lastRenderedPageBreak/>
        <w:t>—</w:t>
      </w:r>
      <w:r>
        <w:rPr>
          <w:color w:val="212121"/>
          <w:spacing w:val="-3"/>
          <w:w w:val="80"/>
          <w:sz w:val="23"/>
        </w:rPr>
        <w:t xml:space="preserve"> </w:t>
      </w:r>
      <w:r>
        <w:rPr>
          <w:color w:val="1B1B1B"/>
        </w:rPr>
        <w:t>убирают</w:t>
      </w:r>
      <w:r>
        <w:rPr>
          <w:color w:val="1B1B1B"/>
          <w:spacing w:val="2"/>
        </w:rPr>
        <w:t xml:space="preserve"> </w:t>
      </w:r>
      <w:r>
        <w:rPr>
          <w:color w:val="1B1B1B"/>
        </w:rPr>
        <w:t>свой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стол</w:t>
      </w:r>
      <w:r>
        <w:rPr>
          <w:color w:val="1B1B1B"/>
          <w:spacing w:val="11"/>
        </w:rPr>
        <w:t xml:space="preserve"> </w:t>
      </w:r>
      <w:r>
        <w:rPr>
          <w:color w:val="1B1B1B"/>
        </w:rPr>
        <w:t>после</w:t>
      </w:r>
      <w:r>
        <w:rPr>
          <w:color w:val="1B1B1B"/>
          <w:spacing w:val="7"/>
        </w:rPr>
        <w:t xml:space="preserve"> </w:t>
      </w:r>
      <w:r>
        <w:rPr>
          <w:color w:val="1B1B1B"/>
        </w:rPr>
        <w:t>принятия</w:t>
      </w:r>
      <w:r>
        <w:rPr>
          <w:color w:val="1B1B1B"/>
          <w:spacing w:val="14"/>
        </w:rPr>
        <w:t xml:space="preserve"> </w:t>
      </w:r>
      <w:r>
        <w:rPr>
          <w:color w:val="1B1B1B"/>
          <w:spacing w:val="-4"/>
        </w:rPr>
        <w:t>пищи;</w:t>
      </w:r>
    </w:p>
    <w:p w:rsidR="00A8181D" w:rsidRDefault="00A8181D">
      <w:pPr>
        <w:pStyle w:val="a3"/>
        <w:spacing w:before="14"/>
        <w:ind w:left="344"/>
        <w:jc w:val="left"/>
      </w:pPr>
      <w:r>
        <w:rPr>
          <w:color w:val="1B1B1B"/>
        </w:rPr>
        <w:t>-запрещается</w:t>
      </w:r>
      <w:r>
        <w:rPr>
          <w:color w:val="1B1B1B"/>
          <w:spacing w:val="44"/>
        </w:rPr>
        <w:t xml:space="preserve"> </w:t>
      </w:r>
      <w:r>
        <w:rPr>
          <w:color w:val="1B1B1B"/>
        </w:rPr>
        <w:t>вход</w:t>
      </w:r>
      <w:r>
        <w:rPr>
          <w:color w:val="1B1B1B"/>
          <w:spacing w:val="28"/>
        </w:rPr>
        <w:t xml:space="preserve"> </w:t>
      </w:r>
      <w:r>
        <w:rPr>
          <w:color w:val="1B1B1B"/>
        </w:rPr>
        <w:t>в</w:t>
      </w:r>
      <w:r>
        <w:rPr>
          <w:color w:val="1B1B1B"/>
          <w:spacing w:val="12"/>
        </w:rPr>
        <w:t xml:space="preserve"> </w:t>
      </w:r>
      <w:r>
        <w:rPr>
          <w:color w:val="1B1B1B"/>
        </w:rPr>
        <w:t>столовую</w:t>
      </w:r>
      <w:r>
        <w:rPr>
          <w:color w:val="1B1B1B"/>
          <w:spacing w:val="36"/>
        </w:rPr>
        <w:t xml:space="preserve"> </w:t>
      </w:r>
      <w:r>
        <w:rPr>
          <w:color w:val="1B1B1B"/>
        </w:rPr>
        <w:t>в</w:t>
      </w:r>
      <w:r>
        <w:rPr>
          <w:color w:val="1B1B1B"/>
          <w:spacing w:val="15"/>
        </w:rPr>
        <w:t xml:space="preserve"> </w:t>
      </w:r>
      <w:r>
        <w:rPr>
          <w:color w:val="1B1B1B"/>
        </w:rPr>
        <w:t>верхней</w:t>
      </w:r>
      <w:r>
        <w:rPr>
          <w:color w:val="1B1B1B"/>
          <w:spacing w:val="27"/>
        </w:rPr>
        <w:t xml:space="preserve"> </w:t>
      </w:r>
      <w:r>
        <w:rPr>
          <w:color w:val="1B1B1B"/>
          <w:spacing w:val="19"/>
        </w:rPr>
        <w:t>одежде</w:t>
      </w:r>
      <w:r>
        <w:rPr>
          <w:color w:val="171717"/>
          <w:spacing w:val="19"/>
        </w:rPr>
        <w:t>;</w:t>
      </w:r>
    </w:p>
    <w:p w:rsidR="00A8181D" w:rsidRDefault="00A8181D">
      <w:pPr>
        <w:pStyle w:val="a3"/>
        <w:spacing w:before="10"/>
        <w:ind w:left="344"/>
        <w:jc w:val="left"/>
      </w:pPr>
      <w:r>
        <w:rPr>
          <w:color w:val="1B1B1B"/>
        </w:rPr>
        <w:t>-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запрещается</w:t>
      </w:r>
      <w:r>
        <w:rPr>
          <w:color w:val="1B1B1B"/>
          <w:spacing w:val="48"/>
        </w:rPr>
        <w:t xml:space="preserve"> </w:t>
      </w:r>
      <w:r>
        <w:rPr>
          <w:color w:val="1B1B1B"/>
        </w:rPr>
        <w:t>вынос</w:t>
      </w:r>
      <w:r>
        <w:rPr>
          <w:color w:val="1B1B1B"/>
          <w:spacing w:val="15"/>
        </w:rPr>
        <w:t xml:space="preserve"> </w:t>
      </w:r>
      <w:r>
        <w:rPr>
          <w:color w:val="1B1B1B"/>
        </w:rPr>
        <w:t>напитков</w:t>
      </w:r>
      <w:r>
        <w:rPr>
          <w:color w:val="1B1B1B"/>
          <w:spacing w:val="33"/>
        </w:rPr>
        <w:t xml:space="preserve"> </w:t>
      </w:r>
      <w:r>
        <w:rPr>
          <w:color w:val="1B1B1B"/>
        </w:rPr>
        <w:t>и</w:t>
      </w:r>
      <w:r>
        <w:rPr>
          <w:color w:val="1B1B1B"/>
          <w:spacing w:val="13"/>
        </w:rPr>
        <w:t xml:space="preserve"> </w:t>
      </w:r>
      <w:r>
        <w:rPr>
          <w:color w:val="1B1B1B"/>
        </w:rPr>
        <w:t>еды</w:t>
      </w:r>
      <w:r>
        <w:rPr>
          <w:color w:val="1B1B1B"/>
          <w:spacing w:val="28"/>
        </w:rPr>
        <w:t xml:space="preserve"> </w:t>
      </w:r>
      <w:r>
        <w:rPr>
          <w:color w:val="1B1B1B"/>
        </w:rPr>
        <w:t>из</w:t>
      </w:r>
      <w:r>
        <w:rPr>
          <w:color w:val="1B1B1B"/>
          <w:spacing w:val="21"/>
        </w:rPr>
        <w:t xml:space="preserve"> </w:t>
      </w:r>
      <w:r>
        <w:rPr>
          <w:color w:val="161616"/>
          <w:spacing w:val="-2"/>
        </w:rPr>
        <w:t>столовой.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9"/>
        <w:ind w:left="704" w:hanging="360"/>
        <w:jc w:val="left"/>
        <w:rPr>
          <w:color w:val="1B1B1B"/>
          <w:sz w:val="24"/>
          <w:u w:val="single" w:color="191919"/>
        </w:rPr>
      </w:pPr>
      <w:r>
        <w:rPr>
          <w:color w:val="1B1B1B"/>
          <w:spacing w:val="-4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​Обучающиеся,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находясь</w:t>
      </w:r>
      <w:r>
        <w:rPr>
          <w:color w:val="1B1B1B"/>
          <w:spacing w:val="-1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в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школьной</w:t>
      </w:r>
      <w:r>
        <w:rPr>
          <w:color w:val="1B1B1B"/>
          <w:spacing w:val="-1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библиотеке,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соблюдают</w:t>
      </w:r>
      <w:r>
        <w:rPr>
          <w:color w:val="1B1B1B"/>
          <w:spacing w:val="-2"/>
          <w:sz w:val="24"/>
          <w:u w:val="single" w:color="191919"/>
        </w:rPr>
        <w:t xml:space="preserve"> </w:t>
      </w:r>
      <w:r>
        <w:rPr>
          <w:color w:val="1B1B1B"/>
          <w:sz w:val="24"/>
          <w:u w:val="single" w:color="191919"/>
        </w:rPr>
        <w:t>следующие</w:t>
      </w:r>
      <w:r>
        <w:rPr>
          <w:color w:val="1B1B1B"/>
          <w:spacing w:val="-2"/>
          <w:sz w:val="24"/>
          <w:u w:val="single" w:color="191919"/>
        </w:rPr>
        <w:t xml:space="preserve"> правила:</w:t>
      </w:r>
    </w:p>
    <w:p w:rsidR="00A8181D" w:rsidRDefault="00A8181D" w:rsidP="00F51F28">
      <w:pPr>
        <w:pStyle w:val="a7"/>
        <w:numPr>
          <w:ilvl w:val="0"/>
          <w:numId w:val="1"/>
        </w:numPr>
        <w:tabs>
          <w:tab w:val="left" w:pos="345"/>
          <w:tab w:val="left" w:pos="485"/>
          <w:tab w:val="left" w:pos="3407"/>
          <w:tab w:val="left" w:pos="5876"/>
          <w:tab w:val="left" w:pos="8183"/>
        </w:tabs>
        <w:spacing w:before="15" w:line="249" w:lineRule="auto"/>
        <w:ind w:right="130" w:hanging="1"/>
        <w:jc w:val="left"/>
        <w:rPr>
          <w:color w:val="212121"/>
          <w:sz w:val="23"/>
        </w:rPr>
      </w:pPr>
      <w:r>
        <w:rPr>
          <w:color w:val="1B1B1B"/>
          <w:spacing w:val="-4"/>
          <w:w w:val="105"/>
          <w:sz w:val="24"/>
        </w:rPr>
        <w:t>Несут</w:t>
      </w:r>
      <w:r>
        <w:rPr>
          <w:color w:val="212121"/>
          <w:sz w:val="23"/>
        </w:rPr>
        <w:t xml:space="preserve"> </w:t>
      </w:r>
      <w:r>
        <w:rPr>
          <w:color w:val="1B1B1B"/>
          <w:spacing w:val="-2"/>
          <w:w w:val="105"/>
          <w:sz w:val="24"/>
        </w:rPr>
        <w:t xml:space="preserve">материальную </w:t>
      </w:r>
      <w:r>
        <w:rPr>
          <w:color w:val="1B1B1B"/>
          <w:w w:val="105"/>
          <w:sz w:val="24"/>
        </w:rPr>
        <w:t>ответственность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91919"/>
          <w:w w:val="105"/>
          <w:sz w:val="24"/>
        </w:rPr>
        <w:t>за</w:t>
      </w:r>
      <w:r>
        <w:rPr>
          <w:color w:val="191919"/>
          <w:sz w:val="24"/>
        </w:rPr>
        <w:t xml:space="preserve"> </w:t>
      </w:r>
      <w:r>
        <w:rPr>
          <w:color w:val="1B1B1B"/>
          <w:w w:val="105"/>
          <w:sz w:val="24"/>
        </w:rPr>
        <w:t>книги,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взятые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в </w:t>
      </w:r>
      <w:r>
        <w:rPr>
          <w:color w:val="191919"/>
          <w:spacing w:val="-2"/>
          <w:w w:val="105"/>
          <w:sz w:val="24"/>
        </w:rPr>
        <w:t>библиотеке;</w:t>
      </w:r>
    </w:p>
    <w:p w:rsidR="00A8181D" w:rsidRDefault="00A8181D" w:rsidP="00F51F28">
      <w:pPr>
        <w:pStyle w:val="a7"/>
        <w:tabs>
          <w:tab w:val="left" w:pos="779"/>
          <w:tab w:val="left" w:pos="1239"/>
          <w:tab w:val="left" w:pos="2747"/>
          <w:tab w:val="left" w:pos="4093"/>
          <w:tab w:val="left" w:pos="4945"/>
        </w:tabs>
        <w:spacing w:before="4" w:line="252" w:lineRule="auto"/>
        <w:ind w:left="344" w:right="407"/>
        <w:jc w:val="left"/>
        <w:rPr>
          <w:i/>
          <w:color w:val="212121"/>
          <w:sz w:val="24"/>
        </w:rPr>
      </w:pPr>
      <w:r>
        <w:rPr>
          <w:color w:val="1B1B1B"/>
          <w:spacing w:val="-6"/>
          <w:sz w:val="24"/>
        </w:rPr>
        <w:t xml:space="preserve">-по </w:t>
      </w:r>
      <w:r>
        <w:rPr>
          <w:color w:val="1B1B1B"/>
          <w:spacing w:val="-2"/>
          <w:sz w:val="24"/>
        </w:rPr>
        <w:t>окончании</w:t>
      </w:r>
      <w:r>
        <w:rPr>
          <w:color w:val="1B1B1B"/>
          <w:sz w:val="24"/>
        </w:rPr>
        <w:t xml:space="preserve"> </w:t>
      </w:r>
      <w:proofErr w:type="gramStart"/>
      <w:r>
        <w:rPr>
          <w:color w:val="1B1B1B"/>
          <w:spacing w:val="-2"/>
          <w:sz w:val="24"/>
        </w:rPr>
        <w:t>учебного</w:t>
      </w:r>
      <w:proofErr w:type="gramEnd"/>
      <w:r>
        <w:rPr>
          <w:color w:val="1B1B1B"/>
          <w:sz w:val="24"/>
        </w:rPr>
        <w:t xml:space="preserve"> </w:t>
      </w:r>
      <w:r>
        <w:rPr>
          <w:color w:val="1B1B1B"/>
          <w:spacing w:val="-4"/>
          <w:sz w:val="24"/>
        </w:rPr>
        <w:t>года</w:t>
      </w:r>
      <w:r>
        <w:rPr>
          <w:color w:val="1B1B1B"/>
          <w:sz w:val="24"/>
        </w:rPr>
        <w:t xml:space="preserve"> o6yчающийся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должен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вернуть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все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книги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в </w:t>
      </w:r>
      <w:r>
        <w:rPr>
          <w:color w:val="1B1B1B"/>
          <w:spacing w:val="-2"/>
          <w:sz w:val="24"/>
        </w:rPr>
        <w:t>библиотеку.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1"/>
        <w:ind w:left="704" w:hanging="360"/>
        <w:jc w:val="left"/>
        <w:rPr>
          <w:color w:val="1B1B1B"/>
        </w:rPr>
      </w:pPr>
      <w:r>
        <w:rPr>
          <w:color w:val="1B1B1B"/>
          <w:sz w:val="24"/>
        </w:rPr>
        <w:t>Обучающиеся,</w:t>
      </w:r>
      <w:r>
        <w:rPr>
          <w:color w:val="1B1B1B"/>
          <w:spacing w:val="54"/>
          <w:sz w:val="24"/>
        </w:rPr>
        <w:t xml:space="preserve"> </w:t>
      </w:r>
      <w:r>
        <w:rPr>
          <w:color w:val="1B1B1B"/>
          <w:sz w:val="24"/>
        </w:rPr>
        <w:t>находясь</w:t>
      </w:r>
      <w:r>
        <w:rPr>
          <w:color w:val="1B1B1B"/>
          <w:spacing w:val="56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спортивном</w:t>
      </w:r>
      <w:r>
        <w:rPr>
          <w:color w:val="1B1B1B"/>
          <w:spacing w:val="54"/>
          <w:sz w:val="24"/>
        </w:rPr>
        <w:t xml:space="preserve"> </w:t>
      </w:r>
      <w:r>
        <w:rPr>
          <w:color w:val="1B1B1B"/>
          <w:sz w:val="24"/>
        </w:rPr>
        <w:t>зале,</w:t>
      </w:r>
      <w:r>
        <w:rPr>
          <w:color w:val="1B1B1B"/>
          <w:spacing w:val="-1"/>
          <w:sz w:val="24"/>
        </w:rPr>
        <w:t xml:space="preserve"> </w:t>
      </w:r>
      <w:r>
        <w:rPr>
          <w:color w:val="161616"/>
          <w:sz w:val="24"/>
        </w:rPr>
        <w:t>соблюдают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следующие</w:t>
      </w:r>
      <w:r>
        <w:rPr>
          <w:color w:val="161616"/>
          <w:spacing w:val="54"/>
          <w:sz w:val="24"/>
        </w:rPr>
        <w:t xml:space="preserve"> </w:t>
      </w:r>
      <w:r>
        <w:rPr>
          <w:color w:val="1B1B1B"/>
          <w:spacing w:val="-2"/>
          <w:sz w:val="24"/>
        </w:rPr>
        <w:t>правила:</w:t>
      </w:r>
    </w:p>
    <w:p w:rsidR="00A8181D" w:rsidRDefault="00A8181D">
      <w:pPr>
        <w:pStyle w:val="a3"/>
        <w:spacing w:before="12"/>
        <w:ind w:left="344"/>
        <w:jc w:val="left"/>
      </w:pPr>
      <w:r>
        <w:rPr>
          <w:color w:val="1B1B1B"/>
        </w:rPr>
        <w:t>-занятия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в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спортивном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зале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организуются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в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соответствии с</w:t>
      </w:r>
      <w:r>
        <w:rPr>
          <w:color w:val="1B1B1B"/>
          <w:spacing w:val="-1"/>
        </w:rPr>
        <w:t xml:space="preserve"> </w:t>
      </w:r>
      <w:r>
        <w:rPr>
          <w:color w:val="1B1B1B"/>
          <w:spacing w:val="-2"/>
        </w:rPr>
        <w:t>расписанием;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482"/>
        </w:tabs>
        <w:spacing w:before="10"/>
        <w:ind w:left="482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запрещается</w:t>
      </w:r>
      <w:r>
        <w:rPr>
          <w:color w:val="1B1B1B"/>
          <w:spacing w:val="-3"/>
          <w:sz w:val="24"/>
        </w:rPr>
        <w:t xml:space="preserve"> </w:t>
      </w:r>
      <w:r>
        <w:rPr>
          <w:color w:val="1B1B1B"/>
          <w:sz w:val="24"/>
        </w:rPr>
        <w:t>нахождение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 xml:space="preserve">и </w:t>
      </w:r>
      <w:r>
        <w:rPr>
          <w:color w:val="191919"/>
          <w:sz w:val="24"/>
        </w:rPr>
        <w:t>занятия</w:t>
      </w:r>
      <w:r>
        <w:rPr>
          <w:color w:val="191919"/>
          <w:spacing w:val="-1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z w:val="24"/>
        </w:rPr>
        <w:t>спортивном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зале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z w:val="24"/>
        </w:rPr>
        <w:t>без</w:t>
      </w:r>
      <w:r>
        <w:rPr>
          <w:color w:val="1B1B1B"/>
          <w:spacing w:val="5"/>
          <w:sz w:val="24"/>
        </w:rPr>
        <w:t xml:space="preserve"> </w:t>
      </w:r>
      <w:r>
        <w:rPr>
          <w:color w:val="1B1B1B"/>
          <w:sz w:val="24"/>
        </w:rPr>
        <w:t>учителя или руководителя</w:t>
      </w:r>
      <w:r>
        <w:rPr>
          <w:color w:val="1B1B1B"/>
          <w:spacing w:val="31"/>
          <w:sz w:val="24"/>
        </w:rPr>
        <w:t xml:space="preserve"> </w:t>
      </w:r>
      <w:r>
        <w:rPr>
          <w:color w:val="1B1B1B"/>
          <w:spacing w:val="-2"/>
          <w:sz w:val="24"/>
        </w:rPr>
        <w:t>секции;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482"/>
        </w:tabs>
        <w:spacing w:before="7"/>
        <w:ind w:left="482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для</w:t>
      </w:r>
      <w:r>
        <w:rPr>
          <w:color w:val="1B1B1B"/>
          <w:spacing w:val="12"/>
          <w:sz w:val="24"/>
        </w:rPr>
        <w:t xml:space="preserve"> </w:t>
      </w:r>
      <w:r>
        <w:rPr>
          <w:color w:val="191919"/>
          <w:sz w:val="24"/>
        </w:rPr>
        <w:t>занятий</w:t>
      </w:r>
      <w:r>
        <w:rPr>
          <w:color w:val="191919"/>
          <w:spacing w:val="39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3"/>
          <w:sz w:val="24"/>
        </w:rPr>
        <w:t xml:space="preserve"> </w:t>
      </w:r>
      <w:r>
        <w:rPr>
          <w:color w:val="1B1B1B"/>
          <w:sz w:val="24"/>
        </w:rPr>
        <w:t>залах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спортивная</w:t>
      </w:r>
      <w:r>
        <w:rPr>
          <w:color w:val="1B1B1B"/>
          <w:spacing w:val="33"/>
          <w:sz w:val="24"/>
        </w:rPr>
        <w:t xml:space="preserve"> </w:t>
      </w:r>
      <w:r>
        <w:rPr>
          <w:color w:val="171717"/>
          <w:sz w:val="24"/>
        </w:rPr>
        <w:t>форма</w:t>
      </w:r>
      <w:r>
        <w:rPr>
          <w:color w:val="171717"/>
          <w:spacing w:val="25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19"/>
          <w:sz w:val="24"/>
        </w:rPr>
        <w:t xml:space="preserve"> </w:t>
      </w:r>
      <w:r>
        <w:rPr>
          <w:color w:val="1B1B1B"/>
          <w:sz w:val="24"/>
        </w:rPr>
        <w:t>обувь</w:t>
      </w:r>
      <w:r>
        <w:rPr>
          <w:color w:val="1B1B1B"/>
          <w:spacing w:val="7"/>
          <w:sz w:val="24"/>
        </w:rPr>
        <w:t xml:space="preserve"> </w:t>
      </w:r>
      <w:r>
        <w:rPr>
          <w:color w:val="1B1B1B"/>
          <w:spacing w:val="-2"/>
          <w:sz w:val="24"/>
        </w:rPr>
        <w:t>обязательна.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68"/>
        </w:tabs>
        <w:spacing w:before="10"/>
        <w:ind w:left="768" w:hanging="424"/>
        <w:jc w:val="left"/>
        <w:rPr>
          <w:color w:val="1B1B1B"/>
          <w:sz w:val="24"/>
        </w:rPr>
      </w:pPr>
      <w:r>
        <w:rPr>
          <w:color w:val="1B1B1B"/>
          <w:sz w:val="24"/>
        </w:rPr>
        <w:t>Обучающиеся,</w:t>
      </w:r>
      <w:r>
        <w:rPr>
          <w:color w:val="1B1B1B"/>
          <w:spacing w:val="-5"/>
          <w:sz w:val="24"/>
        </w:rPr>
        <w:t xml:space="preserve"> </w:t>
      </w:r>
      <w:r>
        <w:rPr>
          <w:color w:val="1B1B1B"/>
          <w:sz w:val="24"/>
        </w:rPr>
        <w:t>находясь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-3"/>
          <w:sz w:val="24"/>
        </w:rPr>
        <w:t xml:space="preserve"> </w:t>
      </w:r>
      <w:r>
        <w:rPr>
          <w:color w:val="161616"/>
          <w:sz w:val="24"/>
        </w:rPr>
        <w:t>туалете,</w:t>
      </w:r>
      <w:r>
        <w:rPr>
          <w:color w:val="161616"/>
          <w:spacing w:val="-2"/>
          <w:sz w:val="24"/>
        </w:rPr>
        <w:t xml:space="preserve"> </w:t>
      </w:r>
      <w:r>
        <w:rPr>
          <w:color w:val="1B1B1B"/>
          <w:sz w:val="24"/>
        </w:rPr>
        <w:t>соблюдают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следующие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pacing w:val="-2"/>
          <w:sz w:val="24"/>
        </w:rPr>
        <w:t>правила: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482"/>
        </w:tabs>
        <w:spacing w:before="17"/>
        <w:ind w:left="482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следуют</w:t>
      </w:r>
      <w:r>
        <w:rPr>
          <w:color w:val="1B1B1B"/>
          <w:spacing w:val="37"/>
          <w:sz w:val="24"/>
        </w:rPr>
        <w:t xml:space="preserve"> </w:t>
      </w:r>
      <w:r>
        <w:rPr>
          <w:color w:val="1B1B1B"/>
          <w:sz w:val="24"/>
        </w:rPr>
        <w:t>требованиям</w:t>
      </w:r>
      <w:r>
        <w:rPr>
          <w:color w:val="1B1B1B"/>
          <w:spacing w:val="41"/>
          <w:sz w:val="24"/>
        </w:rPr>
        <w:t xml:space="preserve"> </w:t>
      </w:r>
      <w:r>
        <w:rPr>
          <w:color w:val="1B1B1B"/>
          <w:sz w:val="24"/>
        </w:rPr>
        <w:t>гигиены</w:t>
      </w:r>
      <w:r>
        <w:rPr>
          <w:color w:val="1B1B1B"/>
          <w:spacing w:val="29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15"/>
          <w:sz w:val="24"/>
        </w:rPr>
        <w:t xml:space="preserve"> </w:t>
      </w:r>
      <w:r>
        <w:rPr>
          <w:color w:val="191919"/>
          <w:spacing w:val="-2"/>
          <w:sz w:val="24"/>
        </w:rPr>
        <w:t>санитарии;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482"/>
        </w:tabs>
        <w:spacing w:before="7"/>
        <w:ind w:left="482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аккуратно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используют</w:t>
      </w:r>
      <w:r>
        <w:rPr>
          <w:color w:val="1B1B1B"/>
          <w:spacing w:val="38"/>
          <w:sz w:val="24"/>
        </w:rPr>
        <w:t xml:space="preserve"> </w:t>
      </w:r>
      <w:r>
        <w:rPr>
          <w:color w:val="1B1B1B"/>
          <w:sz w:val="24"/>
        </w:rPr>
        <w:t>у</w:t>
      </w:r>
      <w:r>
        <w:rPr>
          <w:color w:val="161616"/>
          <w:sz w:val="24"/>
        </w:rPr>
        <w:t>нитазы</w:t>
      </w:r>
      <w:r>
        <w:rPr>
          <w:color w:val="161616"/>
          <w:spacing w:val="26"/>
          <w:sz w:val="24"/>
        </w:rPr>
        <w:t xml:space="preserve"> </w:t>
      </w:r>
      <w:r>
        <w:rPr>
          <w:color w:val="1B1B1B"/>
          <w:sz w:val="24"/>
        </w:rPr>
        <w:t>по</w:t>
      </w:r>
      <w:r>
        <w:rPr>
          <w:color w:val="1B1B1B"/>
          <w:spacing w:val="13"/>
          <w:sz w:val="24"/>
        </w:rPr>
        <w:t xml:space="preserve"> </w:t>
      </w:r>
      <w:r>
        <w:rPr>
          <w:color w:val="171717"/>
          <w:sz w:val="24"/>
        </w:rPr>
        <w:t xml:space="preserve">назначению; </w:t>
      </w:r>
      <w:r>
        <w:rPr>
          <w:color w:val="1B1B1B"/>
          <w:sz w:val="24"/>
        </w:rPr>
        <w:t>сливают</w:t>
      </w:r>
      <w:r>
        <w:rPr>
          <w:color w:val="1B1B1B"/>
          <w:spacing w:val="23"/>
          <w:sz w:val="24"/>
        </w:rPr>
        <w:t xml:space="preserve"> </w:t>
      </w:r>
      <w:r>
        <w:rPr>
          <w:color w:val="161616"/>
          <w:spacing w:val="-2"/>
          <w:sz w:val="24"/>
        </w:rPr>
        <w:t>воду,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349"/>
          <w:tab w:val="left" w:pos="482"/>
        </w:tabs>
        <w:spacing w:before="17" w:line="244" w:lineRule="auto"/>
        <w:ind w:left="349" w:right="3874" w:hanging="5"/>
        <w:jc w:val="left"/>
        <w:rPr>
          <w:color w:val="1B1B1B"/>
          <w:sz w:val="24"/>
        </w:rPr>
      </w:pPr>
      <w:r>
        <w:rPr>
          <w:color w:val="1B1B1B"/>
          <w:sz w:val="24"/>
        </w:rPr>
        <w:t>моют руки с мылом при выходе из туалетной</w:t>
      </w:r>
      <w:r>
        <w:rPr>
          <w:color w:val="1B1B1B"/>
          <w:spacing w:val="38"/>
          <w:sz w:val="24"/>
        </w:rPr>
        <w:t xml:space="preserve"> </w:t>
      </w:r>
      <w:r>
        <w:rPr>
          <w:color w:val="1B1B1B"/>
          <w:sz w:val="24"/>
        </w:rPr>
        <w:t xml:space="preserve">комнаты. В </w:t>
      </w:r>
      <w:r>
        <w:rPr>
          <w:color w:val="161616"/>
          <w:sz w:val="24"/>
        </w:rPr>
        <w:t xml:space="preserve">туалете </w:t>
      </w:r>
      <w:r>
        <w:rPr>
          <w:color w:val="1B1B1B"/>
          <w:sz w:val="24"/>
        </w:rPr>
        <w:t>запрещается:</w:t>
      </w:r>
    </w:p>
    <w:p w:rsidR="00A8181D" w:rsidRDefault="00A8181D">
      <w:pPr>
        <w:pStyle w:val="a3"/>
        <w:spacing w:before="8"/>
        <w:ind w:left="344"/>
        <w:jc w:val="left"/>
      </w:pPr>
      <w:r>
        <w:rPr>
          <w:color w:val="1B1B1B"/>
        </w:rPr>
        <w:t>-бегать,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прыгать,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вставать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на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унитазы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ногами;</w:t>
      </w:r>
    </w:p>
    <w:p w:rsidR="00A8181D" w:rsidRDefault="00A8181D">
      <w:pPr>
        <w:pStyle w:val="a3"/>
        <w:spacing w:before="22"/>
        <w:ind w:left="344"/>
        <w:jc w:val="left"/>
      </w:pPr>
      <w:r>
        <w:rPr>
          <w:color w:val="1B1B1B"/>
        </w:rPr>
        <w:t>-портить</w:t>
      </w:r>
      <w:r>
        <w:rPr>
          <w:color w:val="1B1B1B"/>
          <w:spacing w:val="23"/>
        </w:rPr>
        <w:t xml:space="preserve"> </w:t>
      </w:r>
      <w:r>
        <w:rPr>
          <w:color w:val="1B1B1B"/>
        </w:rPr>
        <w:t>санитарное</w:t>
      </w:r>
      <w:r>
        <w:rPr>
          <w:color w:val="1B1B1B"/>
          <w:spacing w:val="40"/>
        </w:rPr>
        <w:t xml:space="preserve"> </w:t>
      </w:r>
      <w:r>
        <w:rPr>
          <w:color w:val="161616"/>
          <w:spacing w:val="-2"/>
        </w:rPr>
        <w:t>оборудование;</w:t>
      </w:r>
    </w:p>
    <w:p w:rsidR="00A8181D" w:rsidRDefault="00A8181D">
      <w:pPr>
        <w:pStyle w:val="a3"/>
        <w:spacing w:before="14"/>
        <w:ind w:left="344"/>
        <w:jc w:val="left"/>
      </w:pPr>
      <w:r>
        <w:rPr>
          <w:color w:val="1B1B1B"/>
        </w:rPr>
        <w:t>-использовать</w:t>
      </w:r>
      <w:r>
        <w:rPr>
          <w:color w:val="1B1B1B"/>
          <w:spacing w:val="32"/>
        </w:rPr>
        <w:t xml:space="preserve"> </w:t>
      </w:r>
      <w:r>
        <w:rPr>
          <w:color w:val="1B1B1B"/>
        </w:rPr>
        <w:t>санитарное</w:t>
      </w:r>
      <w:r>
        <w:rPr>
          <w:color w:val="1B1B1B"/>
          <w:spacing w:val="22"/>
        </w:rPr>
        <w:t xml:space="preserve"> </w:t>
      </w:r>
      <w:r>
        <w:rPr>
          <w:color w:val="161616"/>
        </w:rPr>
        <w:t>оборудование</w:t>
      </w:r>
      <w:r>
        <w:rPr>
          <w:color w:val="161616"/>
          <w:spacing w:val="33"/>
        </w:rPr>
        <w:t xml:space="preserve"> </w:t>
      </w:r>
      <w:r>
        <w:rPr>
          <w:color w:val="1B1B1B"/>
        </w:rPr>
        <w:t>и</w:t>
      </w:r>
      <w:r>
        <w:rPr>
          <w:color w:val="1B1B1B"/>
          <w:spacing w:val="28"/>
        </w:rPr>
        <w:t xml:space="preserve"> </w:t>
      </w:r>
      <w:r>
        <w:rPr>
          <w:color w:val="161616"/>
        </w:rPr>
        <w:t>предметы</w:t>
      </w:r>
      <w:r>
        <w:rPr>
          <w:color w:val="161616"/>
          <w:spacing w:val="40"/>
        </w:rPr>
        <w:t xml:space="preserve"> </w:t>
      </w:r>
      <w:r>
        <w:rPr>
          <w:color w:val="1B1B1B"/>
        </w:rPr>
        <w:t>гигиены</w:t>
      </w:r>
      <w:r>
        <w:rPr>
          <w:color w:val="1B1B1B"/>
          <w:spacing w:val="36"/>
        </w:rPr>
        <w:t xml:space="preserve"> </w:t>
      </w:r>
      <w:r>
        <w:rPr>
          <w:color w:val="1B1B1B"/>
        </w:rPr>
        <w:t>не</w:t>
      </w:r>
      <w:r>
        <w:rPr>
          <w:color w:val="1B1B1B"/>
          <w:spacing w:val="22"/>
        </w:rPr>
        <w:t xml:space="preserve"> </w:t>
      </w:r>
      <w:r>
        <w:rPr>
          <w:color w:val="1B1B1B"/>
        </w:rPr>
        <w:t>по</w:t>
      </w:r>
      <w:r>
        <w:rPr>
          <w:color w:val="1B1B1B"/>
          <w:spacing w:val="13"/>
        </w:rPr>
        <w:t xml:space="preserve"> </w:t>
      </w:r>
      <w:r>
        <w:rPr>
          <w:color w:val="1B1B1B"/>
          <w:spacing w:val="-2"/>
        </w:rPr>
        <w:t>назначению.</w:t>
      </w:r>
    </w:p>
    <w:p w:rsidR="00A8181D" w:rsidRDefault="00A8181D">
      <w:pPr>
        <w:pStyle w:val="1"/>
        <w:numPr>
          <w:ilvl w:val="0"/>
          <w:numId w:val="5"/>
        </w:numPr>
        <w:tabs>
          <w:tab w:val="left" w:pos="768"/>
        </w:tabs>
        <w:spacing w:before="12"/>
        <w:ind w:left="768" w:hanging="424"/>
        <w:rPr>
          <w:color w:val="1B1B1B"/>
        </w:rPr>
      </w:pPr>
      <w:bookmarkStart w:id="11" w:name="7._Обучающимся_запрещается"/>
      <w:bookmarkEnd w:id="11"/>
      <w:r>
        <w:rPr>
          <w:color w:val="131313"/>
        </w:rPr>
        <w:t>Обучающимся</w:t>
      </w:r>
      <w:r>
        <w:rPr>
          <w:color w:val="131313"/>
          <w:spacing w:val="47"/>
        </w:rPr>
        <w:t xml:space="preserve"> </w:t>
      </w:r>
      <w:r>
        <w:rPr>
          <w:color w:val="1B1B1B"/>
          <w:spacing w:val="-2"/>
        </w:rPr>
        <w:t>запрещается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5" w:line="249" w:lineRule="auto"/>
        <w:ind w:left="344" w:right="167" w:firstLine="0"/>
        <w:rPr>
          <w:color w:val="1B1B1B"/>
        </w:rPr>
      </w:pPr>
      <w:r>
        <w:rPr>
          <w:color w:val="1B1B1B"/>
          <w:sz w:val="24"/>
        </w:rPr>
        <w:t xml:space="preserve">Приносить в школу и на её территорию оружие, </w:t>
      </w:r>
      <w:r>
        <w:rPr>
          <w:color w:val="161616"/>
          <w:sz w:val="24"/>
        </w:rPr>
        <w:t xml:space="preserve">взрывчатые, </w:t>
      </w:r>
      <w:r>
        <w:rPr>
          <w:color w:val="1B1B1B"/>
          <w:sz w:val="24"/>
        </w:rPr>
        <w:t>химические, огнеопасные вещества,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табачные</w:t>
      </w:r>
      <w:r>
        <w:rPr>
          <w:color w:val="1B1B1B"/>
          <w:spacing w:val="40"/>
          <w:sz w:val="24"/>
        </w:rPr>
        <w:t xml:space="preserve"> </w:t>
      </w:r>
      <w:r>
        <w:rPr>
          <w:color w:val="161616"/>
          <w:sz w:val="24"/>
        </w:rPr>
        <w:t>изделия,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спиртные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напитки,</w:t>
      </w:r>
      <w:r>
        <w:rPr>
          <w:color w:val="1B1B1B"/>
          <w:spacing w:val="40"/>
          <w:sz w:val="24"/>
        </w:rPr>
        <w:t xml:space="preserve"> </w:t>
      </w:r>
      <w:r>
        <w:rPr>
          <w:color w:val="191919"/>
          <w:sz w:val="24"/>
        </w:rPr>
        <w:t xml:space="preserve">наркотики, </w:t>
      </w:r>
      <w:r>
        <w:rPr>
          <w:color w:val="1B1B1B"/>
          <w:sz w:val="24"/>
        </w:rPr>
        <w:t>токсичные вещества</w:t>
      </w:r>
      <w:r>
        <w:rPr>
          <w:color w:val="1B1B1B"/>
          <w:spacing w:val="38"/>
          <w:sz w:val="24"/>
        </w:rPr>
        <w:t xml:space="preserve"> </w:t>
      </w:r>
      <w:r>
        <w:rPr>
          <w:color w:val="1B1B1B"/>
          <w:sz w:val="24"/>
        </w:rPr>
        <w:t>и яды.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line="271" w:lineRule="exact"/>
        <w:ind w:left="704" w:hanging="360"/>
        <w:rPr>
          <w:color w:val="1B1B1B"/>
        </w:rPr>
      </w:pPr>
      <w:r>
        <w:rPr>
          <w:color w:val="1B1B1B"/>
          <w:sz w:val="24"/>
        </w:rPr>
        <w:t>Курить</w:t>
      </w:r>
      <w:r>
        <w:rPr>
          <w:color w:val="1B1B1B"/>
          <w:spacing w:val="26"/>
          <w:sz w:val="24"/>
        </w:rPr>
        <w:t xml:space="preserve"> </w:t>
      </w:r>
      <w:r>
        <w:rPr>
          <w:color w:val="1B1B1B"/>
          <w:sz w:val="24"/>
        </w:rPr>
        <w:t xml:space="preserve">в </w:t>
      </w:r>
      <w:r>
        <w:rPr>
          <w:color w:val="161616"/>
          <w:sz w:val="24"/>
        </w:rPr>
        <w:t>здании</w:t>
      </w:r>
      <w:r>
        <w:rPr>
          <w:color w:val="161616"/>
          <w:spacing w:val="47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на</w:t>
      </w:r>
      <w:r>
        <w:rPr>
          <w:color w:val="1B1B1B"/>
          <w:spacing w:val="6"/>
          <w:sz w:val="24"/>
        </w:rPr>
        <w:t xml:space="preserve"> </w:t>
      </w:r>
      <w:r>
        <w:rPr>
          <w:color w:val="1B1B1B"/>
          <w:sz w:val="24"/>
        </w:rPr>
        <w:t>территории</w:t>
      </w:r>
      <w:r>
        <w:rPr>
          <w:color w:val="1B1B1B"/>
          <w:spacing w:val="49"/>
          <w:sz w:val="24"/>
        </w:rPr>
        <w:t xml:space="preserve"> </w:t>
      </w:r>
      <w:r>
        <w:rPr>
          <w:color w:val="1B1B1B"/>
          <w:sz w:val="24"/>
        </w:rPr>
        <w:t>учебного</w:t>
      </w:r>
      <w:r>
        <w:rPr>
          <w:color w:val="1B1B1B"/>
          <w:spacing w:val="29"/>
          <w:sz w:val="24"/>
        </w:rPr>
        <w:t xml:space="preserve"> </w:t>
      </w:r>
      <w:r>
        <w:rPr>
          <w:color w:val="161616"/>
          <w:spacing w:val="-2"/>
          <w:sz w:val="24"/>
        </w:rPr>
        <w:t>заведения.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5"/>
        <w:ind w:left="704" w:hanging="360"/>
        <w:rPr>
          <w:color w:val="1B1B1B"/>
        </w:rPr>
      </w:pPr>
      <w:r>
        <w:rPr>
          <w:color w:val="1B1B1B"/>
          <w:sz w:val="24"/>
        </w:rPr>
        <w:t>Использовать</w:t>
      </w:r>
      <w:r>
        <w:rPr>
          <w:color w:val="1B1B1B"/>
          <w:spacing w:val="46"/>
          <w:sz w:val="24"/>
        </w:rPr>
        <w:t xml:space="preserve"> </w:t>
      </w:r>
      <w:r>
        <w:rPr>
          <w:color w:val="1B1B1B"/>
          <w:sz w:val="24"/>
        </w:rPr>
        <w:t>ненормативную</w:t>
      </w:r>
      <w:r>
        <w:rPr>
          <w:color w:val="1B1B1B"/>
          <w:spacing w:val="6"/>
          <w:sz w:val="24"/>
        </w:rPr>
        <w:t xml:space="preserve"> </w:t>
      </w:r>
      <w:r>
        <w:rPr>
          <w:color w:val="1B1B1B"/>
          <w:spacing w:val="-2"/>
          <w:sz w:val="24"/>
        </w:rPr>
        <w:t>лексику.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14"/>
        <w:ind w:left="704" w:hanging="360"/>
        <w:rPr>
          <w:color w:val="1B1B1B"/>
        </w:rPr>
      </w:pPr>
      <w:r>
        <w:rPr>
          <w:color w:val="1B1B1B"/>
          <w:sz w:val="24"/>
        </w:rPr>
        <w:t>Играть</w:t>
      </w:r>
      <w:r>
        <w:rPr>
          <w:color w:val="1B1B1B"/>
          <w:spacing w:val="23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11"/>
          <w:sz w:val="24"/>
        </w:rPr>
        <w:t xml:space="preserve"> </w:t>
      </w:r>
      <w:r>
        <w:rPr>
          <w:color w:val="1B1B1B"/>
          <w:sz w:val="24"/>
        </w:rPr>
        <w:t>азартные</w:t>
      </w:r>
      <w:r>
        <w:rPr>
          <w:color w:val="1B1B1B"/>
          <w:spacing w:val="29"/>
          <w:sz w:val="24"/>
        </w:rPr>
        <w:t xml:space="preserve"> </w:t>
      </w:r>
      <w:r>
        <w:rPr>
          <w:color w:val="1B1B1B"/>
          <w:spacing w:val="-4"/>
          <w:sz w:val="24"/>
        </w:rPr>
        <w:t>игры.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345"/>
          <w:tab w:val="left" w:pos="719"/>
        </w:tabs>
        <w:spacing w:before="17" w:line="247" w:lineRule="auto"/>
        <w:ind w:left="345" w:right="138" w:hanging="1"/>
        <w:rPr>
          <w:color w:val="1B1B1B"/>
        </w:rPr>
      </w:pPr>
      <w:r>
        <w:rPr>
          <w:color w:val="1B1B1B"/>
          <w:w w:val="105"/>
          <w:sz w:val="24"/>
        </w:rPr>
        <w:t>Бегать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по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лестницам,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вблизи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оконных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проемов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других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местах,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не приспособленных к играм.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5"/>
        <w:ind w:left="704" w:hanging="360"/>
        <w:rPr>
          <w:color w:val="1B1B1B"/>
        </w:rPr>
      </w:pPr>
      <w:r>
        <w:rPr>
          <w:color w:val="1B1B1B"/>
          <w:sz w:val="24"/>
        </w:rPr>
        <w:t>Нарушать</w:t>
      </w:r>
      <w:r>
        <w:rPr>
          <w:color w:val="1B1B1B"/>
          <w:spacing w:val="25"/>
          <w:sz w:val="24"/>
        </w:rPr>
        <w:t xml:space="preserve"> </w:t>
      </w:r>
      <w:r>
        <w:rPr>
          <w:color w:val="1B1B1B"/>
          <w:sz w:val="24"/>
        </w:rPr>
        <w:t>целостность</w:t>
      </w:r>
      <w:r>
        <w:rPr>
          <w:color w:val="1B1B1B"/>
          <w:spacing w:val="42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нормальную</w:t>
      </w:r>
      <w:r>
        <w:rPr>
          <w:color w:val="1B1B1B"/>
          <w:spacing w:val="51"/>
          <w:sz w:val="24"/>
        </w:rPr>
        <w:t xml:space="preserve"> </w:t>
      </w:r>
      <w:r>
        <w:rPr>
          <w:color w:val="1B1B1B"/>
          <w:sz w:val="24"/>
        </w:rPr>
        <w:t>работу</w:t>
      </w:r>
      <w:r>
        <w:rPr>
          <w:color w:val="1B1B1B"/>
          <w:spacing w:val="21"/>
          <w:sz w:val="24"/>
        </w:rPr>
        <w:t xml:space="preserve"> </w:t>
      </w:r>
      <w:r>
        <w:rPr>
          <w:color w:val="1B1B1B"/>
          <w:sz w:val="24"/>
        </w:rPr>
        <w:t>дверных</w:t>
      </w:r>
      <w:r>
        <w:rPr>
          <w:color w:val="1B1B1B"/>
          <w:spacing w:val="30"/>
          <w:sz w:val="24"/>
        </w:rPr>
        <w:t xml:space="preserve"> </w:t>
      </w:r>
      <w:r>
        <w:rPr>
          <w:color w:val="171717"/>
          <w:spacing w:val="-2"/>
          <w:sz w:val="24"/>
        </w:rPr>
        <w:t>замков.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04"/>
        </w:tabs>
        <w:spacing w:before="10" w:line="254" w:lineRule="auto"/>
        <w:ind w:left="344" w:right="138" w:firstLine="0"/>
        <w:rPr>
          <w:color w:val="1B1B1B"/>
        </w:rPr>
      </w:pPr>
      <w:r>
        <w:rPr>
          <w:color w:val="1B1B1B"/>
          <w:sz w:val="24"/>
        </w:rPr>
        <w:t xml:space="preserve">Оскорблять друг друга и персонал </w:t>
      </w:r>
      <w:r>
        <w:rPr>
          <w:color w:val="191919"/>
          <w:sz w:val="24"/>
        </w:rPr>
        <w:t xml:space="preserve">организации, </w:t>
      </w:r>
      <w:r>
        <w:rPr>
          <w:color w:val="161616"/>
          <w:sz w:val="24"/>
        </w:rPr>
        <w:t xml:space="preserve">толкаться, </w:t>
      </w:r>
      <w:r>
        <w:rPr>
          <w:color w:val="1B1B1B"/>
          <w:sz w:val="24"/>
        </w:rPr>
        <w:t xml:space="preserve">бросаться </w:t>
      </w:r>
      <w:r>
        <w:rPr>
          <w:color w:val="161616"/>
          <w:sz w:val="24"/>
        </w:rPr>
        <w:t xml:space="preserve">предметами </w:t>
      </w:r>
      <w:r>
        <w:rPr>
          <w:color w:val="1B1B1B"/>
          <w:sz w:val="24"/>
        </w:rPr>
        <w:t>и применять физическую силу.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68"/>
        </w:tabs>
        <w:spacing w:line="265" w:lineRule="exact"/>
        <w:ind w:left="768" w:hanging="424"/>
        <w:rPr>
          <w:color w:val="1B1B1B"/>
          <w:sz w:val="24"/>
        </w:rPr>
      </w:pPr>
      <w:r>
        <w:rPr>
          <w:color w:val="1B1B1B"/>
          <w:sz w:val="24"/>
        </w:rPr>
        <w:t>Употреблять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непристойные</w:t>
      </w:r>
      <w:r>
        <w:rPr>
          <w:color w:val="1B1B1B"/>
          <w:spacing w:val="39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16"/>
          <w:sz w:val="24"/>
        </w:rPr>
        <w:t xml:space="preserve"> </w:t>
      </w:r>
      <w:r>
        <w:rPr>
          <w:color w:val="1B1B1B"/>
          <w:sz w:val="24"/>
        </w:rPr>
        <w:t>жесты,</w:t>
      </w:r>
      <w:r>
        <w:rPr>
          <w:color w:val="1B1B1B"/>
          <w:spacing w:val="34"/>
          <w:sz w:val="24"/>
        </w:rPr>
        <w:t xml:space="preserve"> </w:t>
      </w:r>
      <w:r>
        <w:rPr>
          <w:color w:val="191919"/>
          <w:sz w:val="24"/>
        </w:rPr>
        <w:t>шуметь,</w:t>
      </w:r>
      <w:r>
        <w:rPr>
          <w:color w:val="191919"/>
          <w:spacing w:val="33"/>
          <w:sz w:val="24"/>
        </w:rPr>
        <w:t xml:space="preserve"> </w:t>
      </w:r>
      <w:r>
        <w:rPr>
          <w:color w:val="1B1B1B"/>
          <w:sz w:val="24"/>
        </w:rPr>
        <w:t>мешать</w:t>
      </w:r>
      <w:r>
        <w:rPr>
          <w:color w:val="1B1B1B"/>
          <w:spacing w:val="16"/>
          <w:sz w:val="24"/>
        </w:rPr>
        <w:t xml:space="preserve"> </w:t>
      </w:r>
      <w:r>
        <w:rPr>
          <w:color w:val="1B1B1B"/>
          <w:sz w:val="24"/>
        </w:rPr>
        <w:t>отдыхать</w:t>
      </w:r>
      <w:r>
        <w:rPr>
          <w:color w:val="1B1B1B"/>
          <w:spacing w:val="23"/>
          <w:sz w:val="24"/>
        </w:rPr>
        <w:t xml:space="preserve"> </w:t>
      </w:r>
      <w:r>
        <w:rPr>
          <w:color w:val="1B1B1B"/>
          <w:spacing w:val="-2"/>
          <w:sz w:val="24"/>
        </w:rPr>
        <w:t>другим.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768"/>
        </w:tabs>
        <w:spacing w:before="7" w:line="247" w:lineRule="auto"/>
        <w:ind w:left="344" w:right="158" w:firstLine="0"/>
        <w:rPr>
          <w:color w:val="1B1B1B"/>
          <w:sz w:val="24"/>
        </w:rPr>
      </w:pPr>
      <w:r>
        <w:rPr>
          <w:color w:val="1B1B1B"/>
          <w:sz w:val="24"/>
        </w:rPr>
        <w:t xml:space="preserve">Осуществлять пропаганду политических, религиозных </w:t>
      </w:r>
      <w:r>
        <w:rPr>
          <w:color w:val="131313"/>
          <w:sz w:val="24"/>
        </w:rPr>
        <w:t xml:space="preserve">идей, </w:t>
      </w:r>
      <w:r>
        <w:rPr>
          <w:color w:val="1B1B1B"/>
          <w:sz w:val="24"/>
        </w:rPr>
        <w:t xml:space="preserve">а также </w:t>
      </w:r>
      <w:r>
        <w:rPr>
          <w:color w:val="161616"/>
          <w:sz w:val="24"/>
        </w:rPr>
        <w:t xml:space="preserve">идей, </w:t>
      </w:r>
      <w:r>
        <w:rPr>
          <w:color w:val="1B1B1B"/>
          <w:sz w:val="24"/>
        </w:rPr>
        <w:t xml:space="preserve">наносящих </w:t>
      </w:r>
      <w:r>
        <w:rPr>
          <w:color w:val="171717"/>
          <w:sz w:val="24"/>
        </w:rPr>
        <w:t xml:space="preserve">вред </w:t>
      </w:r>
      <w:r>
        <w:rPr>
          <w:color w:val="161616"/>
          <w:sz w:val="24"/>
        </w:rPr>
        <w:t>духовному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или физическому здоровью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человека.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910"/>
        </w:tabs>
        <w:spacing w:line="252" w:lineRule="auto"/>
        <w:ind w:left="344" w:right="158" w:firstLine="0"/>
        <w:rPr>
          <w:color w:val="1B1B1B"/>
          <w:sz w:val="24"/>
        </w:rPr>
      </w:pPr>
      <w:r>
        <w:rPr>
          <w:color w:val="161616"/>
          <w:w w:val="105"/>
          <w:sz w:val="24"/>
        </w:rPr>
        <w:t xml:space="preserve">Передвигаться </w:t>
      </w:r>
      <w:r>
        <w:rPr>
          <w:color w:val="1B1B1B"/>
          <w:w w:val="105"/>
          <w:sz w:val="24"/>
        </w:rPr>
        <w:t xml:space="preserve">в здании и на территории школы на </w:t>
      </w:r>
      <w:r>
        <w:rPr>
          <w:color w:val="191919"/>
          <w:w w:val="105"/>
          <w:sz w:val="24"/>
        </w:rPr>
        <w:t xml:space="preserve">скутерах, </w:t>
      </w:r>
      <w:proofErr w:type="spellStart"/>
      <w:r>
        <w:rPr>
          <w:color w:val="191919"/>
          <w:w w:val="105"/>
          <w:sz w:val="24"/>
        </w:rPr>
        <w:t>гироскутерах</w:t>
      </w:r>
      <w:proofErr w:type="spellEnd"/>
      <w:r>
        <w:rPr>
          <w:color w:val="191919"/>
          <w:w w:val="105"/>
          <w:sz w:val="24"/>
        </w:rPr>
        <w:t xml:space="preserve">, </w:t>
      </w:r>
      <w:r>
        <w:rPr>
          <w:color w:val="1B1B1B"/>
          <w:sz w:val="24"/>
        </w:rPr>
        <w:t xml:space="preserve">велосипедах, </w:t>
      </w:r>
      <w:proofErr w:type="spellStart"/>
      <w:r>
        <w:rPr>
          <w:color w:val="1B1B1B"/>
          <w:sz w:val="24"/>
        </w:rPr>
        <w:t>моноколесах</w:t>
      </w:r>
      <w:proofErr w:type="spellEnd"/>
      <w:r>
        <w:rPr>
          <w:color w:val="1B1B1B"/>
          <w:sz w:val="24"/>
        </w:rPr>
        <w:t xml:space="preserve">, роликовых коньках, </w:t>
      </w:r>
      <w:proofErr w:type="spellStart"/>
      <w:r>
        <w:rPr>
          <w:color w:val="1B1B1B"/>
          <w:sz w:val="24"/>
        </w:rPr>
        <w:t>скейтах</w:t>
      </w:r>
      <w:proofErr w:type="spellEnd"/>
      <w:r>
        <w:rPr>
          <w:color w:val="1B1B1B"/>
          <w:sz w:val="24"/>
        </w:rPr>
        <w:t xml:space="preserve"> и других средствах транспортного и </w:t>
      </w:r>
      <w:r>
        <w:rPr>
          <w:color w:val="1B1B1B"/>
          <w:w w:val="105"/>
          <w:sz w:val="24"/>
        </w:rPr>
        <w:t xml:space="preserve">спортивного </w:t>
      </w:r>
      <w:r>
        <w:rPr>
          <w:color w:val="191919"/>
          <w:w w:val="105"/>
          <w:sz w:val="24"/>
        </w:rPr>
        <w:t xml:space="preserve">назначения, </w:t>
      </w:r>
      <w:r>
        <w:rPr>
          <w:color w:val="1B1B1B"/>
          <w:w w:val="105"/>
          <w:sz w:val="24"/>
        </w:rPr>
        <w:t xml:space="preserve">если это не обусловлено организацией образовательной </w:t>
      </w:r>
      <w:r>
        <w:rPr>
          <w:color w:val="0B0B0B"/>
          <w:w w:val="105"/>
          <w:sz w:val="24"/>
        </w:rPr>
        <w:t xml:space="preserve">деятельности, </w:t>
      </w:r>
      <w:proofErr w:type="spellStart"/>
      <w:r>
        <w:rPr>
          <w:color w:val="1B1B1B"/>
          <w:w w:val="105"/>
          <w:sz w:val="24"/>
        </w:rPr>
        <w:t>культурно-досуговыми</w:t>
      </w:r>
      <w:proofErr w:type="spellEnd"/>
      <w:r>
        <w:rPr>
          <w:color w:val="1B1B1B"/>
          <w:w w:val="105"/>
          <w:sz w:val="24"/>
        </w:rPr>
        <w:t xml:space="preserve"> мероприятиями.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344"/>
          <w:tab w:val="left" w:pos="909"/>
        </w:tabs>
        <w:spacing w:line="252" w:lineRule="auto"/>
        <w:ind w:left="344" w:right="155" w:hanging="1"/>
        <w:rPr>
          <w:color w:val="1B1B1B"/>
          <w:sz w:val="24"/>
        </w:rPr>
      </w:pPr>
      <w:r>
        <w:rPr>
          <w:color w:val="1B1B1B"/>
          <w:w w:val="105"/>
          <w:sz w:val="24"/>
        </w:rPr>
        <w:t>Самовольно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покидать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школу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во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время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образовательной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71717"/>
          <w:w w:val="105"/>
          <w:sz w:val="24"/>
        </w:rPr>
        <w:t>деятельности.</w:t>
      </w:r>
      <w:r>
        <w:rPr>
          <w:color w:val="171717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Уйти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из школы во время образовательной деятельности возможно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только с разрешения классного руководителя или иного уполномоченного лица.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910"/>
        </w:tabs>
        <w:spacing w:before="2" w:line="249" w:lineRule="auto"/>
        <w:ind w:left="344" w:right="140" w:firstLine="0"/>
        <w:rPr>
          <w:color w:val="1B1B1B"/>
          <w:sz w:val="24"/>
        </w:rPr>
      </w:pPr>
      <w:proofErr w:type="gramStart"/>
      <w:r>
        <w:rPr>
          <w:color w:val="1B1B1B"/>
          <w:w w:val="105"/>
          <w:sz w:val="24"/>
        </w:rPr>
        <w:t>Использовать средства скрытой аудио- и видеозаписи без ведома администрации и родителей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(законных </w:t>
      </w:r>
      <w:r>
        <w:rPr>
          <w:color w:val="191919"/>
          <w:w w:val="105"/>
          <w:sz w:val="24"/>
        </w:rPr>
        <w:t>представителей)</w:t>
      </w:r>
      <w:r>
        <w:rPr>
          <w:color w:val="191919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обучающихся,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права</w:t>
      </w:r>
      <w:r>
        <w:rPr>
          <w:color w:val="1B1B1B"/>
          <w:spacing w:val="-2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законные</w:t>
      </w:r>
      <w:r>
        <w:rPr>
          <w:color w:val="1B1B1B"/>
          <w:spacing w:val="-2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интересы</w:t>
      </w:r>
      <w:r>
        <w:rPr>
          <w:color w:val="1B1B1B"/>
          <w:spacing w:val="-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которых могут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быть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нарушены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такой</w:t>
      </w:r>
      <w:r>
        <w:rPr>
          <w:color w:val="1B1B1B"/>
          <w:spacing w:val="-15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записью.</w:t>
      </w:r>
      <w:proofErr w:type="gramEnd"/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Технические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средства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скрытой</w:t>
      </w:r>
      <w:r>
        <w:rPr>
          <w:color w:val="1B1B1B"/>
          <w:spacing w:val="-15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аудио-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</w:t>
      </w:r>
      <w:r>
        <w:rPr>
          <w:color w:val="1B1B1B"/>
          <w:spacing w:val="-16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видеозаписи могут</w:t>
      </w:r>
      <w:r>
        <w:rPr>
          <w:color w:val="1B1B1B"/>
          <w:spacing w:val="-1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быть</w:t>
      </w:r>
      <w:r>
        <w:rPr>
          <w:color w:val="1B1B1B"/>
          <w:spacing w:val="-1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использованы</w:t>
      </w:r>
      <w:r>
        <w:rPr>
          <w:color w:val="1B1B1B"/>
          <w:spacing w:val="-1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только</w:t>
      </w:r>
      <w:r>
        <w:rPr>
          <w:color w:val="1B1B1B"/>
          <w:spacing w:val="-1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в</w:t>
      </w:r>
      <w:r>
        <w:rPr>
          <w:color w:val="1B1B1B"/>
          <w:spacing w:val="-14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случаях,</w:t>
      </w:r>
      <w:r>
        <w:rPr>
          <w:color w:val="1B1B1B"/>
          <w:spacing w:val="-1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прямо</w:t>
      </w:r>
      <w:r>
        <w:rPr>
          <w:color w:val="1B1B1B"/>
          <w:spacing w:val="-6"/>
          <w:w w:val="105"/>
          <w:sz w:val="24"/>
        </w:rPr>
        <w:t xml:space="preserve"> </w:t>
      </w:r>
      <w:r>
        <w:rPr>
          <w:color w:val="191919"/>
          <w:w w:val="105"/>
          <w:sz w:val="24"/>
        </w:rPr>
        <w:t>предусмотренных</w:t>
      </w:r>
      <w:r>
        <w:rPr>
          <w:color w:val="191919"/>
          <w:spacing w:val="-15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законом.</w:t>
      </w:r>
    </w:p>
    <w:p w:rsidR="00A8181D" w:rsidRDefault="00A8181D">
      <w:pPr>
        <w:pStyle w:val="a7"/>
        <w:numPr>
          <w:ilvl w:val="1"/>
          <w:numId w:val="5"/>
        </w:numPr>
        <w:tabs>
          <w:tab w:val="left" w:pos="909"/>
        </w:tabs>
        <w:spacing w:before="7" w:line="249" w:lineRule="auto"/>
        <w:ind w:left="343" w:right="132" w:firstLine="0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Во время уроков пользоваться мобильными </w:t>
      </w:r>
      <w:r>
        <w:rPr>
          <w:color w:val="161616"/>
          <w:w w:val="105"/>
          <w:sz w:val="24"/>
        </w:rPr>
        <w:t xml:space="preserve">телефонами </w:t>
      </w:r>
      <w:r>
        <w:rPr>
          <w:color w:val="1B1B1B"/>
          <w:w w:val="105"/>
          <w:sz w:val="24"/>
        </w:rPr>
        <w:t xml:space="preserve">и другими </w:t>
      </w:r>
      <w:r>
        <w:rPr>
          <w:color w:val="161616"/>
          <w:w w:val="105"/>
          <w:sz w:val="24"/>
        </w:rPr>
        <w:t>устройствами,</w:t>
      </w:r>
      <w:r>
        <w:rPr>
          <w:color w:val="161616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не относящимися к </w:t>
      </w:r>
      <w:r>
        <w:rPr>
          <w:color w:val="161616"/>
          <w:w w:val="105"/>
          <w:sz w:val="24"/>
        </w:rPr>
        <w:t xml:space="preserve">учебной </w:t>
      </w:r>
      <w:r>
        <w:rPr>
          <w:color w:val="1B1B1B"/>
          <w:w w:val="105"/>
          <w:sz w:val="24"/>
        </w:rPr>
        <w:t xml:space="preserve">деятельности. Следует отключить и убрать все </w:t>
      </w:r>
      <w:r>
        <w:rPr>
          <w:color w:val="161616"/>
          <w:w w:val="105"/>
          <w:sz w:val="24"/>
        </w:rPr>
        <w:t xml:space="preserve">технические </w:t>
      </w:r>
      <w:r>
        <w:rPr>
          <w:color w:val="1B1B1B"/>
          <w:w w:val="105"/>
          <w:sz w:val="24"/>
        </w:rPr>
        <w:t xml:space="preserve">устройства </w:t>
      </w:r>
      <w:r>
        <w:rPr>
          <w:color w:val="111111"/>
          <w:w w:val="105"/>
          <w:sz w:val="24"/>
        </w:rPr>
        <w:t xml:space="preserve">(планшеты, </w:t>
      </w:r>
      <w:r>
        <w:rPr>
          <w:color w:val="1B1B1B"/>
          <w:w w:val="105"/>
          <w:sz w:val="24"/>
        </w:rPr>
        <w:t xml:space="preserve">плееры, наушники, игровые приставки и другие </w:t>
      </w:r>
      <w:proofErr w:type="spellStart"/>
      <w:r>
        <w:rPr>
          <w:color w:val="131313"/>
          <w:w w:val="105"/>
          <w:sz w:val="24"/>
        </w:rPr>
        <w:t>гаджеты</w:t>
      </w:r>
      <w:proofErr w:type="spellEnd"/>
      <w:r>
        <w:rPr>
          <w:color w:val="131313"/>
          <w:w w:val="105"/>
          <w:sz w:val="24"/>
        </w:rPr>
        <w:t xml:space="preserve">), </w:t>
      </w:r>
      <w:r>
        <w:rPr>
          <w:color w:val="1B1B1B"/>
          <w:w w:val="105"/>
          <w:sz w:val="24"/>
        </w:rPr>
        <w:t xml:space="preserve">перевести мобильный телефон в </w:t>
      </w:r>
      <w:r>
        <w:rPr>
          <w:color w:val="171717"/>
          <w:w w:val="105"/>
          <w:sz w:val="24"/>
        </w:rPr>
        <w:t xml:space="preserve">беззвучный </w:t>
      </w:r>
      <w:r>
        <w:rPr>
          <w:color w:val="1B1B1B"/>
          <w:w w:val="105"/>
          <w:sz w:val="24"/>
        </w:rPr>
        <w:t xml:space="preserve">режим и убрать его со стола. В случае </w:t>
      </w:r>
      <w:r>
        <w:rPr>
          <w:color w:val="131313"/>
          <w:w w:val="105"/>
          <w:sz w:val="24"/>
        </w:rPr>
        <w:t xml:space="preserve">нарушения </w:t>
      </w:r>
      <w:r>
        <w:rPr>
          <w:color w:val="1B1B1B"/>
          <w:w w:val="105"/>
          <w:sz w:val="24"/>
        </w:rPr>
        <w:t>учитель имеет право изъять техническое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устройство на </w:t>
      </w:r>
      <w:r>
        <w:rPr>
          <w:color w:val="191919"/>
          <w:w w:val="105"/>
          <w:sz w:val="24"/>
        </w:rPr>
        <w:t xml:space="preserve">время </w:t>
      </w:r>
      <w:r>
        <w:rPr>
          <w:color w:val="1B1B1B"/>
          <w:w w:val="105"/>
          <w:sz w:val="24"/>
        </w:rPr>
        <w:t>урока. При неоднократном</w:t>
      </w:r>
      <w:r>
        <w:rPr>
          <w:color w:val="1B1B1B"/>
          <w:spacing w:val="40"/>
          <w:w w:val="105"/>
          <w:sz w:val="24"/>
        </w:rPr>
        <w:t xml:space="preserve">  </w:t>
      </w:r>
      <w:r>
        <w:rPr>
          <w:color w:val="1B1B1B"/>
          <w:w w:val="105"/>
          <w:sz w:val="24"/>
        </w:rPr>
        <w:t>нарушении</w:t>
      </w:r>
      <w:r>
        <w:rPr>
          <w:color w:val="1B1B1B"/>
          <w:spacing w:val="40"/>
          <w:w w:val="105"/>
          <w:sz w:val="24"/>
        </w:rPr>
        <w:t xml:space="preserve">  </w:t>
      </w:r>
      <w:r>
        <w:rPr>
          <w:color w:val="161616"/>
          <w:w w:val="105"/>
          <w:sz w:val="24"/>
        </w:rPr>
        <w:t>этих</w:t>
      </w:r>
      <w:r>
        <w:rPr>
          <w:color w:val="161616"/>
          <w:spacing w:val="40"/>
          <w:w w:val="105"/>
          <w:sz w:val="24"/>
        </w:rPr>
        <w:t xml:space="preserve">  </w:t>
      </w:r>
      <w:r>
        <w:rPr>
          <w:color w:val="1B1B1B"/>
          <w:w w:val="105"/>
          <w:sz w:val="24"/>
        </w:rPr>
        <w:t>требований</w:t>
      </w:r>
      <w:r>
        <w:rPr>
          <w:color w:val="1B1B1B"/>
          <w:spacing w:val="40"/>
          <w:w w:val="105"/>
          <w:sz w:val="24"/>
        </w:rPr>
        <w:t xml:space="preserve">  </w:t>
      </w:r>
      <w:r>
        <w:rPr>
          <w:color w:val="1B1B1B"/>
          <w:w w:val="105"/>
          <w:sz w:val="24"/>
        </w:rPr>
        <w:t>устройство</w:t>
      </w:r>
      <w:r>
        <w:rPr>
          <w:color w:val="1B1B1B"/>
          <w:spacing w:val="40"/>
          <w:w w:val="105"/>
          <w:sz w:val="24"/>
        </w:rPr>
        <w:t xml:space="preserve">  </w:t>
      </w:r>
      <w:r>
        <w:rPr>
          <w:color w:val="1B1B1B"/>
          <w:w w:val="105"/>
          <w:sz w:val="24"/>
        </w:rPr>
        <w:t>возвращается</w:t>
      </w:r>
      <w:r>
        <w:rPr>
          <w:color w:val="1B1B1B"/>
          <w:spacing w:val="40"/>
          <w:w w:val="105"/>
          <w:sz w:val="24"/>
        </w:rPr>
        <w:t xml:space="preserve">  </w:t>
      </w:r>
      <w:r>
        <w:rPr>
          <w:color w:val="1B1B1B"/>
          <w:w w:val="105"/>
          <w:sz w:val="24"/>
        </w:rPr>
        <w:t>только</w:t>
      </w:r>
      <w:r>
        <w:rPr>
          <w:color w:val="1B1B1B"/>
          <w:spacing w:val="40"/>
          <w:w w:val="105"/>
          <w:sz w:val="24"/>
        </w:rPr>
        <w:t xml:space="preserve">  </w:t>
      </w:r>
      <w:proofErr w:type="gramStart"/>
      <w:r>
        <w:rPr>
          <w:color w:val="1B1B1B"/>
          <w:w w:val="105"/>
          <w:sz w:val="24"/>
        </w:rPr>
        <w:t>в</w:t>
      </w:r>
      <w:proofErr w:type="gramEnd"/>
    </w:p>
    <w:p w:rsidR="00A8181D" w:rsidRDefault="00A8181D">
      <w:pPr>
        <w:pStyle w:val="a7"/>
        <w:spacing w:line="249" w:lineRule="auto"/>
        <w:rPr>
          <w:sz w:val="24"/>
        </w:rPr>
        <w:sectPr w:rsidR="00A8181D">
          <w:pgSz w:w="11920" w:h="16850"/>
          <w:pgMar w:top="980" w:right="708" w:bottom="280" w:left="992" w:header="720" w:footer="720" w:gutter="0"/>
          <w:cols w:space="720"/>
        </w:sectPr>
      </w:pPr>
    </w:p>
    <w:p w:rsidR="00A8181D" w:rsidRDefault="00A8181D">
      <w:pPr>
        <w:pStyle w:val="a3"/>
        <w:spacing w:before="74"/>
        <w:ind w:left="344"/>
      </w:pPr>
      <w:r>
        <w:rPr>
          <w:color w:val="1B1B1B"/>
          <w:w w:val="105"/>
        </w:rPr>
        <w:lastRenderedPageBreak/>
        <w:t>присутствии</w:t>
      </w:r>
      <w:r>
        <w:rPr>
          <w:color w:val="1B1B1B"/>
          <w:spacing w:val="-5"/>
          <w:w w:val="105"/>
        </w:rPr>
        <w:t xml:space="preserve"> </w:t>
      </w:r>
      <w:r>
        <w:rPr>
          <w:color w:val="1B1B1B"/>
          <w:w w:val="105"/>
        </w:rPr>
        <w:t>родителей</w:t>
      </w:r>
      <w:r>
        <w:rPr>
          <w:color w:val="1B1B1B"/>
          <w:spacing w:val="-6"/>
          <w:w w:val="105"/>
        </w:rPr>
        <w:t xml:space="preserve"> </w:t>
      </w:r>
      <w:r>
        <w:rPr>
          <w:color w:val="191919"/>
          <w:w w:val="105"/>
        </w:rPr>
        <w:t>(законных</w:t>
      </w:r>
      <w:r>
        <w:rPr>
          <w:color w:val="191919"/>
          <w:spacing w:val="-5"/>
          <w:w w:val="105"/>
        </w:rPr>
        <w:t xml:space="preserve"> </w:t>
      </w:r>
      <w:r>
        <w:rPr>
          <w:color w:val="1B1B1B"/>
          <w:w w:val="105"/>
        </w:rPr>
        <w:t>представителей)</w:t>
      </w:r>
      <w:r>
        <w:rPr>
          <w:color w:val="1B1B1B"/>
          <w:spacing w:val="-6"/>
          <w:w w:val="105"/>
        </w:rPr>
        <w:t xml:space="preserve"> </w:t>
      </w:r>
      <w:proofErr w:type="gramStart"/>
      <w:r>
        <w:rPr>
          <w:color w:val="1B1B1B"/>
          <w:spacing w:val="-2"/>
          <w:w w:val="105"/>
        </w:rPr>
        <w:t>обучающегося</w:t>
      </w:r>
      <w:proofErr w:type="gramEnd"/>
      <w:r>
        <w:rPr>
          <w:color w:val="1B1B1B"/>
          <w:spacing w:val="-2"/>
          <w:w w:val="105"/>
        </w:rPr>
        <w:t>.</w:t>
      </w:r>
    </w:p>
    <w:p w:rsidR="00A8181D" w:rsidRDefault="00A8181D" w:rsidP="00F51F28">
      <w:pPr>
        <w:pStyle w:val="a7"/>
        <w:tabs>
          <w:tab w:val="left" w:pos="2127"/>
        </w:tabs>
        <w:spacing w:before="12"/>
        <w:ind w:left="628"/>
        <w:rPr>
          <w:color w:val="1B1B1B"/>
          <w:sz w:val="24"/>
        </w:rPr>
      </w:pPr>
      <w:r>
        <w:rPr>
          <w:color w:val="1B1B1B"/>
          <w:sz w:val="24"/>
        </w:rPr>
        <w:t>Иметь</w:t>
      </w:r>
      <w:r>
        <w:rPr>
          <w:color w:val="1B1B1B"/>
          <w:spacing w:val="20"/>
          <w:sz w:val="24"/>
        </w:rPr>
        <w:t xml:space="preserve"> </w:t>
      </w:r>
      <w:r>
        <w:rPr>
          <w:color w:val="1B1B1B"/>
          <w:sz w:val="24"/>
        </w:rPr>
        <w:t>неряшливый</w:t>
      </w:r>
      <w:r>
        <w:rPr>
          <w:color w:val="1B1B1B"/>
          <w:spacing w:val="34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23"/>
          <w:sz w:val="24"/>
        </w:rPr>
        <w:t xml:space="preserve"> </w:t>
      </w:r>
      <w:r>
        <w:rPr>
          <w:color w:val="1B1B1B"/>
          <w:sz w:val="24"/>
        </w:rPr>
        <w:t>вызывающий</w:t>
      </w:r>
      <w:r>
        <w:rPr>
          <w:color w:val="1B1B1B"/>
          <w:spacing w:val="47"/>
          <w:sz w:val="24"/>
        </w:rPr>
        <w:t xml:space="preserve"> </w:t>
      </w:r>
      <w:r>
        <w:rPr>
          <w:color w:val="1B1B1B"/>
          <w:sz w:val="24"/>
        </w:rPr>
        <w:t>внешний</w:t>
      </w:r>
      <w:r>
        <w:rPr>
          <w:color w:val="1B1B1B"/>
          <w:spacing w:val="27"/>
          <w:sz w:val="24"/>
        </w:rPr>
        <w:t xml:space="preserve"> </w:t>
      </w:r>
      <w:r>
        <w:rPr>
          <w:color w:val="1B1B1B"/>
          <w:spacing w:val="-4"/>
          <w:sz w:val="24"/>
        </w:rPr>
        <w:t>вид.</w:t>
      </w:r>
    </w:p>
    <w:p w:rsidR="00A8181D" w:rsidRDefault="00A8181D">
      <w:pPr>
        <w:pStyle w:val="1"/>
        <w:numPr>
          <w:ilvl w:val="0"/>
          <w:numId w:val="5"/>
        </w:numPr>
        <w:tabs>
          <w:tab w:val="left" w:pos="1436"/>
        </w:tabs>
        <w:spacing w:before="14"/>
        <w:ind w:left="1436" w:hanging="360"/>
        <w:rPr>
          <w:color w:val="161616"/>
        </w:rPr>
      </w:pPr>
      <w:bookmarkStart w:id="12" w:name="8._Меры_дисциплинарного_воздействия"/>
      <w:bookmarkEnd w:id="12"/>
      <w:r>
        <w:rPr>
          <w:color w:val="1B1B1B"/>
        </w:rPr>
        <w:t>Меры</w:t>
      </w:r>
      <w:r>
        <w:rPr>
          <w:color w:val="1B1B1B"/>
          <w:spacing w:val="42"/>
        </w:rPr>
        <w:t xml:space="preserve"> </w:t>
      </w:r>
      <w:r>
        <w:rPr>
          <w:color w:val="161616"/>
        </w:rPr>
        <w:t>дисциплинарного</w:t>
      </w:r>
      <w:r>
        <w:rPr>
          <w:color w:val="161616"/>
          <w:spacing w:val="42"/>
        </w:rPr>
        <w:t xml:space="preserve"> </w:t>
      </w:r>
      <w:r>
        <w:rPr>
          <w:color w:val="1B1B1B"/>
          <w:spacing w:val="-2"/>
        </w:rPr>
        <w:t>воздействия</w:t>
      </w:r>
    </w:p>
    <w:p w:rsidR="00A8181D" w:rsidRDefault="00A8181D" w:rsidP="008B6CA6">
      <w:pPr>
        <w:pStyle w:val="a7"/>
        <w:tabs>
          <w:tab w:val="left" w:pos="1509"/>
        </w:tabs>
        <w:spacing w:before="8" w:line="252" w:lineRule="auto"/>
        <w:ind w:left="628" w:right="165"/>
        <w:rPr>
          <w:color w:val="1B1B1B"/>
          <w:sz w:val="24"/>
        </w:rPr>
      </w:pPr>
      <w:r>
        <w:rPr>
          <w:color w:val="1B1B1B"/>
          <w:sz w:val="24"/>
        </w:rPr>
        <w:t xml:space="preserve">8.1.Дисциплина в организации, осуществляющей образовательную деятельность, поддерживается на основе уважения человеческого </w:t>
      </w:r>
      <w:r>
        <w:rPr>
          <w:color w:val="161616"/>
          <w:sz w:val="24"/>
        </w:rPr>
        <w:t xml:space="preserve">достоинства </w:t>
      </w:r>
      <w:proofErr w:type="spellStart"/>
      <w:proofErr w:type="gramStart"/>
      <w:r>
        <w:rPr>
          <w:color w:val="1B1B1B"/>
          <w:sz w:val="24"/>
        </w:rPr>
        <w:t>o</w:t>
      </w:r>
      <w:proofErr w:type="gramEnd"/>
      <w:r>
        <w:rPr>
          <w:color w:val="1B1B1B"/>
          <w:sz w:val="24"/>
        </w:rPr>
        <w:t>бyчающихся</w:t>
      </w:r>
      <w:proofErr w:type="spellEnd"/>
      <w:r>
        <w:rPr>
          <w:color w:val="1B1B1B"/>
          <w:sz w:val="24"/>
        </w:rPr>
        <w:t xml:space="preserve">, </w:t>
      </w:r>
      <w:r>
        <w:rPr>
          <w:color w:val="161616"/>
          <w:sz w:val="24"/>
        </w:rPr>
        <w:t>педагогических</w:t>
      </w:r>
      <w:r>
        <w:rPr>
          <w:color w:val="161616"/>
          <w:spacing w:val="80"/>
          <w:sz w:val="24"/>
        </w:rPr>
        <w:t xml:space="preserve"> </w:t>
      </w:r>
      <w:r>
        <w:rPr>
          <w:color w:val="1B1B1B"/>
          <w:sz w:val="24"/>
        </w:rPr>
        <w:t>работников.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Применение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физического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(или)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психического</w:t>
      </w:r>
      <w:r>
        <w:rPr>
          <w:color w:val="1B1B1B"/>
          <w:spacing w:val="80"/>
          <w:sz w:val="24"/>
        </w:rPr>
        <w:t xml:space="preserve"> </w:t>
      </w:r>
      <w:r>
        <w:rPr>
          <w:color w:val="1B1B1B"/>
          <w:sz w:val="24"/>
        </w:rPr>
        <w:t>насилия по отношению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к </w:t>
      </w:r>
      <w:proofErr w:type="gramStart"/>
      <w:r>
        <w:rPr>
          <w:color w:val="1B1B1B"/>
          <w:sz w:val="24"/>
        </w:rPr>
        <w:t>обучающимся</w:t>
      </w:r>
      <w:proofErr w:type="gramEnd"/>
      <w:r>
        <w:rPr>
          <w:color w:val="1B1B1B"/>
          <w:sz w:val="24"/>
        </w:rPr>
        <w:t xml:space="preserve"> не </w:t>
      </w:r>
      <w:r>
        <w:rPr>
          <w:color w:val="191919"/>
          <w:sz w:val="24"/>
        </w:rPr>
        <w:t>допускается.</w:t>
      </w:r>
    </w:p>
    <w:p w:rsidR="00A8181D" w:rsidRDefault="00A8181D" w:rsidP="008B6CA6">
      <w:pPr>
        <w:pStyle w:val="a7"/>
        <w:tabs>
          <w:tab w:val="left" w:pos="1506"/>
          <w:tab w:val="left" w:pos="8516"/>
        </w:tabs>
        <w:spacing w:line="252" w:lineRule="auto"/>
        <w:ind w:right="137"/>
        <w:rPr>
          <w:color w:val="1B1B1B"/>
          <w:sz w:val="24"/>
        </w:rPr>
      </w:pPr>
      <w:r>
        <w:rPr>
          <w:color w:val="161616"/>
          <w:sz w:val="24"/>
        </w:rPr>
        <w:t xml:space="preserve">          8.2.За</w:t>
      </w:r>
      <w:r>
        <w:rPr>
          <w:color w:val="161616"/>
          <w:spacing w:val="40"/>
          <w:sz w:val="24"/>
        </w:rPr>
        <w:t xml:space="preserve"> </w:t>
      </w:r>
      <w:r>
        <w:rPr>
          <w:color w:val="1B1B1B"/>
          <w:sz w:val="24"/>
        </w:rPr>
        <w:t>неисполнение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или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нарушение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Устава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школы,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настоящих</w:t>
      </w:r>
      <w:r>
        <w:rPr>
          <w:color w:val="1B1B1B"/>
          <w:spacing w:val="40"/>
          <w:sz w:val="24"/>
        </w:rPr>
        <w:t xml:space="preserve"> </w:t>
      </w:r>
      <w:r>
        <w:rPr>
          <w:color w:val="0B0B0B"/>
          <w:sz w:val="24"/>
        </w:rPr>
        <w:t>Правил,</w:t>
      </w:r>
      <w:r>
        <w:rPr>
          <w:color w:val="0B0B0B"/>
          <w:spacing w:val="40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40"/>
          <w:sz w:val="24"/>
        </w:rPr>
        <w:t xml:space="preserve"> </w:t>
      </w:r>
      <w:r>
        <w:rPr>
          <w:color w:val="0E0E0E"/>
          <w:sz w:val="24"/>
        </w:rPr>
        <w:t>том</w:t>
      </w:r>
      <w:r>
        <w:rPr>
          <w:color w:val="0E0E0E"/>
          <w:spacing w:val="40"/>
          <w:sz w:val="24"/>
        </w:rPr>
        <w:t xml:space="preserve"> </w:t>
      </w:r>
      <w:r>
        <w:rPr>
          <w:color w:val="1B1B1B"/>
          <w:sz w:val="24"/>
        </w:rPr>
        <w:t>числе  требований к дисциплине на учебных занятиях и правилам поведения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в школе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 иных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локальных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нормативных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актов по вопросам </w:t>
      </w:r>
      <w:r>
        <w:rPr>
          <w:color w:val="161616"/>
          <w:sz w:val="24"/>
        </w:rPr>
        <w:t xml:space="preserve">организации </w:t>
      </w:r>
      <w:r>
        <w:rPr>
          <w:color w:val="1B1B1B"/>
          <w:sz w:val="24"/>
        </w:rPr>
        <w:t xml:space="preserve">и </w:t>
      </w:r>
      <w:r>
        <w:rPr>
          <w:color w:val="1B1B1B"/>
          <w:spacing w:val="-2"/>
          <w:sz w:val="24"/>
        </w:rPr>
        <w:t xml:space="preserve">осуществления </w:t>
      </w:r>
      <w:r>
        <w:rPr>
          <w:color w:val="1B1B1B"/>
          <w:sz w:val="24"/>
        </w:rPr>
        <w:t xml:space="preserve">образовательной деятельности </w:t>
      </w:r>
      <w:proofErr w:type="gramStart"/>
      <w:r>
        <w:rPr>
          <w:color w:val="1B1B1B"/>
          <w:sz w:val="24"/>
        </w:rPr>
        <w:t>к</w:t>
      </w:r>
      <w:proofErr w:type="gramEnd"/>
      <w:r>
        <w:rPr>
          <w:color w:val="1B1B1B"/>
          <w:sz w:val="24"/>
        </w:rPr>
        <w:t xml:space="preserve"> обучающимся могут быть применены меры дисциплинарного</w:t>
      </w:r>
      <w:r>
        <w:rPr>
          <w:color w:val="1B1B1B"/>
          <w:spacing w:val="37"/>
          <w:sz w:val="24"/>
        </w:rPr>
        <w:t xml:space="preserve"> </w:t>
      </w:r>
      <w:r>
        <w:rPr>
          <w:color w:val="1B1B1B"/>
          <w:sz w:val="24"/>
        </w:rPr>
        <w:t>взыскания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-</w:t>
      </w:r>
      <w:r>
        <w:rPr>
          <w:color w:val="1B1B1B"/>
          <w:spacing w:val="35"/>
          <w:sz w:val="24"/>
        </w:rPr>
        <w:t xml:space="preserve"> </w:t>
      </w:r>
      <w:r>
        <w:rPr>
          <w:color w:val="191919"/>
          <w:sz w:val="24"/>
        </w:rPr>
        <w:t>замечание,</w:t>
      </w:r>
      <w:r>
        <w:rPr>
          <w:color w:val="191919"/>
          <w:spacing w:val="80"/>
          <w:sz w:val="24"/>
        </w:rPr>
        <w:t xml:space="preserve"> </w:t>
      </w:r>
      <w:r>
        <w:rPr>
          <w:color w:val="171717"/>
          <w:sz w:val="24"/>
        </w:rPr>
        <w:t>выговор,</w:t>
      </w:r>
      <w:r>
        <w:rPr>
          <w:color w:val="171717"/>
          <w:spacing w:val="40"/>
          <w:sz w:val="24"/>
        </w:rPr>
        <w:t xml:space="preserve"> </w:t>
      </w:r>
      <w:r>
        <w:rPr>
          <w:color w:val="1B1B1B"/>
          <w:sz w:val="24"/>
        </w:rPr>
        <w:t>отчисление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из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школы.</w:t>
      </w:r>
    </w:p>
    <w:p w:rsidR="00A8181D" w:rsidRDefault="00A8181D" w:rsidP="008E1739">
      <w:pPr>
        <w:pStyle w:val="a7"/>
        <w:tabs>
          <w:tab w:val="left" w:pos="1501"/>
        </w:tabs>
        <w:spacing w:before="1" w:line="252" w:lineRule="auto"/>
        <w:ind w:left="440" w:right="138"/>
        <w:rPr>
          <w:color w:val="1B1B1B"/>
          <w:sz w:val="24"/>
        </w:rPr>
      </w:pPr>
      <w:proofErr w:type="gramStart"/>
      <w:r>
        <w:rPr>
          <w:color w:val="1B1B1B"/>
          <w:sz w:val="24"/>
        </w:rPr>
        <w:t>8.3..Меры дисциплинарного взыскания не при меняются к обучающимся по образовательным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программам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начального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общего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образования, а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также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 xml:space="preserve">к обучающимся с ограниченными возможностями здоровья </w:t>
      </w:r>
      <w:r>
        <w:rPr>
          <w:color w:val="171717"/>
          <w:sz w:val="24"/>
        </w:rPr>
        <w:t xml:space="preserve">(с </w:t>
      </w:r>
      <w:r>
        <w:rPr>
          <w:color w:val="1B1B1B"/>
          <w:sz w:val="24"/>
        </w:rPr>
        <w:t>задержкой психического развития и различными формами</w:t>
      </w:r>
      <w:r>
        <w:rPr>
          <w:color w:val="1B1B1B"/>
          <w:spacing w:val="12"/>
          <w:sz w:val="24"/>
        </w:rPr>
        <w:t xml:space="preserve"> ум</w:t>
      </w:r>
      <w:r>
        <w:rPr>
          <w:color w:val="1B1B1B"/>
          <w:sz w:val="24"/>
        </w:rPr>
        <w:t>ственной отсталости).</w:t>
      </w:r>
      <w:proofErr w:type="gramEnd"/>
    </w:p>
    <w:p w:rsidR="00A8181D" w:rsidRDefault="00A8181D" w:rsidP="008E1739">
      <w:pPr>
        <w:pStyle w:val="a7"/>
        <w:tabs>
          <w:tab w:val="left" w:pos="628"/>
          <w:tab w:val="left" w:pos="1501"/>
        </w:tabs>
        <w:spacing w:line="252" w:lineRule="auto"/>
        <w:ind w:right="145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     8.4.Не допускается применение мер дисциплинарного взыскания к школьникам во время их </w:t>
      </w:r>
      <w:r>
        <w:rPr>
          <w:color w:val="161616"/>
          <w:w w:val="105"/>
          <w:sz w:val="24"/>
        </w:rPr>
        <w:t>болезни, каникул.</w:t>
      </w:r>
    </w:p>
    <w:p w:rsidR="00A8181D" w:rsidRDefault="00A8181D" w:rsidP="008E1739">
      <w:pPr>
        <w:pStyle w:val="a7"/>
        <w:tabs>
          <w:tab w:val="left" w:pos="1501"/>
        </w:tabs>
        <w:spacing w:line="252" w:lineRule="auto"/>
        <w:ind w:right="134"/>
        <w:rPr>
          <w:color w:val="1B1B1B"/>
          <w:sz w:val="24"/>
        </w:rPr>
      </w:pPr>
      <w:r>
        <w:rPr>
          <w:color w:val="1B1B1B"/>
          <w:sz w:val="24"/>
        </w:rPr>
        <w:t xml:space="preserve">      8.5.При выборе меры </w:t>
      </w:r>
      <w:r>
        <w:rPr>
          <w:color w:val="171717"/>
          <w:sz w:val="24"/>
        </w:rPr>
        <w:t xml:space="preserve">дисциплинарного </w:t>
      </w:r>
      <w:r>
        <w:rPr>
          <w:color w:val="1B1B1B"/>
          <w:sz w:val="24"/>
        </w:rPr>
        <w:t xml:space="preserve">взыскания </w:t>
      </w:r>
      <w:r>
        <w:rPr>
          <w:color w:val="161616"/>
          <w:sz w:val="24"/>
        </w:rPr>
        <w:t xml:space="preserve">организация, </w:t>
      </w:r>
      <w:r>
        <w:rPr>
          <w:color w:val="1B1B1B"/>
          <w:sz w:val="24"/>
        </w:rPr>
        <w:t xml:space="preserve">осуществляющая образовательную деятельность, должна </w:t>
      </w:r>
      <w:proofErr w:type="gramStart"/>
      <w:r>
        <w:rPr>
          <w:color w:val="1B1B1B"/>
          <w:sz w:val="24"/>
        </w:rPr>
        <w:t>у</w:t>
      </w:r>
      <w:proofErr w:type="gramEnd"/>
      <w:r>
        <w:rPr>
          <w:color w:val="1B1B1B"/>
          <w:sz w:val="24"/>
        </w:rPr>
        <w:t xml:space="preserve"> читывать </w:t>
      </w:r>
      <w:proofErr w:type="gramStart"/>
      <w:r>
        <w:rPr>
          <w:color w:val="1B1B1B"/>
          <w:sz w:val="24"/>
        </w:rPr>
        <w:t>тяжесть</w:t>
      </w:r>
      <w:proofErr w:type="gramEnd"/>
      <w:r>
        <w:rPr>
          <w:color w:val="1B1B1B"/>
          <w:sz w:val="24"/>
        </w:rPr>
        <w:t xml:space="preserve"> дисциплинарного проступка, причины и обстоятельства, при которых он совершен, предыдущее поведение обучающегося,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его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психофизическое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эмоциональное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состояние,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а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также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мнение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Совета школы.</w:t>
      </w:r>
    </w:p>
    <w:p w:rsidR="00A8181D" w:rsidRDefault="00A8181D" w:rsidP="008E1739">
      <w:pPr>
        <w:pStyle w:val="a7"/>
        <w:tabs>
          <w:tab w:val="left" w:pos="1501"/>
        </w:tabs>
        <w:spacing w:before="2" w:line="249" w:lineRule="auto"/>
        <w:ind w:right="133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       8.6.По решению общеобразовательной организации, за неоднократное</w:t>
      </w:r>
      <w:r>
        <w:rPr>
          <w:color w:val="1B1B1B"/>
          <w:spacing w:val="8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совершение дисциплинарных </w:t>
      </w:r>
      <w:r>
        <w:rPr>
          <w:color w:val="131313"/>
          <w:w w:val="105"/>
          <w:sz w:val="24"/>
        </w:rPr>
        <w:t xml:space="preserve">проступков, </w:t>
      </w:r>
      <w:r>
        <w:rPr>
          <w:color w:val="1B1B1B"/>
          <w:w w:val="105"/>
          <w:sz w:val="24"/>
        </w:rPr>
        <w:t xml:space="preserve">предусмотренных ст. 43 Федерального закона «Об образовании в Российской Федерации», допускается применение </w:t>
      </w:r>
      <w:r>
        <w:rPr>
          <w:color w:val="1B1B1B"/>
          <w:sz w:val="24"/>
        </w:rPr>
        <w:t>отчисления несовершеннолетнего обу</w:t>
      </w:r>
      <w:r>
        <w:rPr>
          <w:color w:val="161616"/>
          <w:sz w:val="24"/>
        </w:rPr>
        <w:t xml:space="preserve">чающегося, </w:t>
      </w:r>
      <w:r>
        <w:rPr>
          <w:color w:val="1B1B1B"/>
          <w:sz w:val="24"/>
        </w:rPr>
        <w:t xml:space="preserve">достигшего возраста пятнадцати </w:t>
      </w:r>
      <w:r>
        <w:rPr>
          <w:color w:val="161616"/>
          <w:sz w:val="24"/>
        </w:rPr>
        <w:t>лет,</w:t>
      </w:r>
      <w:r>
        <w:rPr>
          <w:color w:val="161616"/>
          <w:spacing w:val="40"/>
          <w:sz w:val="24"/>
        </w:rPr>
        <w:t xml:space="preserve"> </w:t>
      </w:r>
      <w:r>
        <w:rPr>
          <w:color w:val="161616"/>
          <w:sz w:val="24"/>
        </w:rPr>
        <w:t xml:space="preserve">из </w:t>
      </w:r>
      <w:r>
        <w:rPr>
          <w:color w:val="1B1B1B"/>
          <w:w w:val="105"/>
          <w:sz w:val="24"/>
        </w:rPr>
        <w:t xml:space="preserve">школы, как меры дисциплинарного взыскания. Отчисление </w:t>
      </w:r>
      <w:r>
        <w:rPr>
          <w:color w:val="161616"/>
          <w:w w:val="105"/>
          <w:sz w:val="24"/>
        </w:rPr>
        <w:t xml:space="preserve">несовершеннолетнего </w:t>
      </w:r>
      <w:proofErr w:type="spellStart"/>
      <w:proofErr w:type="gramStart"/>
      <w:r>
        <w:rPr>
          <w:color w:val="1B1B1B"/>
          <w:w w:val="105"/>
          <w:sz w:val="24"/>
        </w:rPr>
        <w:t>o</w:t>
      </w:r>
      <w:proofErr w:type="gramEnd"/>
      <w:r>
        <w:rPr>
          <w:color w:val="1B1B1B"/>
          <w:w w:val="105"/>
          <w:sz w:val="24"/>
        </w:rPr>
        <w:t>бyчающегося</w:t>
      </w:r>
      <w:proofErr w:type="spellEnd"/>
      <w:r>
        <w:rPr>
          <w:color w:val="1B1B1B"/>
          <w:w w:val="105"/>
          <w:sz w:val="24"/>
        </w:rPr>
        <w:t xml:space="preserve"> применяется, если иные меры дисциплинарного взыскания и меры педагогического воздействия не дали </w:t>
      </w:r>
      <w:r>
        <w:rPr>
          <w:color w:val="161616"/>
          <w:w w:val="105"/>
          <w:sz w:val="24"/>
        </w:rPr>
        <w:t xml:space="preserve">результата </w:t>
      </w:r>
      <w:r>
        <w:rPr>
          <w:color w:val="1B1B1B"/>
          <w:w w:val="105"/>
          <w:sz w:val="24"/>
        </w:rPr>
        <w:t xml:space="preserve">и дальнейшее его пребывание в </w:t>
      </w:r>
      <w:r>
        <w:rPr>
          <w:color w:val="1B1B1B"/>
          <w:sz w:val="24"/>
        </w:rPr>
        <w:t xml:space="preserve">организации, осуществляющей образовательную деятельность, оказывает отрицательное </w:t>
      </w:r>
      <w:r>
        <w:rPr>
          <w:color w:val="1B1B1B"/>
          <w:w w:val="105"/>
          <w:sz w:val="24"/>
        </w:rPr>
        <w:t>влияние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на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других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школьников,</w:t>
      </w:r>
      <w:r>
        <w:rPr>
          <w:color w:val="1B1B1B"/>
          <w:spacing w:val="-2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нарушает</w:t>
      </w:r>
      <w:r>
        <w:rPr>
          <w:color w:val="1B1B1B"/>
          <w:spacing w:val="-2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их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права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и права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работников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школы,</w:t>
      </w:r>
      <w:r>
        <w:rPr>
          <w:color w:val="1B1B1B"/>
          <w:spacing w:val="-3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а</w:t>
      </w:r>
      <w:r>
        <w:rPr>
          <w:color w:val="1B1B1B"/>
          <w:spacing w:val="-1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 xml:space="preserve">также </w:t>
      </w:r>
      <w:r>
        <w:rPr>
          <w:color w:val="1B1B1B"/>
          <w:sz w:val="24"/>
        </w:rPr>
        <w:t xml:space="preserve">нормальное функционирование </w:t>
      </w:r>
      <w:r>
        <w:rPr>
          <w:color w:val="161616"/>
          <w:sz w:val="24"/>
        </w:rPr>
        <w:t xml:space="preserve">общеобразовательной </w:t>
      </w:r>
      <w:r>
        <w:rPr>
          <w:color w:val="1B1B1B"/>
          <w:sz w:val="24"/>
        </w:rPr>
        <w:t>организации.</w:t>
      </w:r>
    </w:p>
    <w:p w:rsidR="00A8181D" w:rsidRDefault="00A8181D" w:rsidP="008E1739">
      <w:pPr>
        <w:pStyle w:val="a7"/>
        <w:tabs>
          <w:tab w:val="left" w:pos="1501"/>
        </w:tabs>
        <w:spacing w:line="249" w:lineRule="auto"/>
        <w:ind w:right="133"/>
        <w:rPr>
          <w:color w:val="1B1B1B"/>
          <w:sz w:val="24"/>
        </w:rPr>
      </w:pPr>
      <w:r>
        <w:rPr>
          <w:color w:val="1B1B1B"/>
          <w:sz w:val="24"/>
        </w:rPr>
        <w:t xml:space="preserve">      8.7.Решение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об</w:t>
      </w:r>
      <w:r>
        <w:rPr>
          <w:color w:val="1B1B1B"/>
          <w:spacing w:val="-3"/>
          <w:sz w:val="24"/>
        </w:rPr>
        <w:t xml:space="preserve"> </w:t>
      </w:r>
      <w:r>
        <w:rPr>
          <w:color w:val="1B1B1B"/>
          <w:sz w:val="24"/>
        </w:rPr>
        <w:t>отчислении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несовершеннолетнего</w:t>
      </w:r>
      <w:r>
        <w:rPr>
          <w:color w:val="1B1B1B"/>
          <w:spacing w:val="-3"/>
          <w:sz w:val="24"/>
        </w:rPr>
        <w:t xml:space="preserve"> </w:t>
      </w:r>
      <w:r>
        <w:rPr>
          <w:color w:val="131313"/>
          <w:sz w:val="24"/>
        </w:rPr>
        <w:t>обучающегося,</w:t>
      </w:r>
      <w:r>
        <w:rPr>
          <w:color w:val="131313"/>
          <w:spacing w:val="-1"/>
          <w:sz w:val="24"/>
        </w:rPr>
        <w:t xml:space="preserve"> </w:t>
      </w:r>
      <w:r>
        <w:rPr>
          <w:color w:val="1B1B1B"/>
          <w:sz w:val="24"/>
        </w:rPr>
        <w:t>достигшего</w:t>
      </w:r>
      <w:r>
        <w:rPr>
          <w:color w:val="1B1B1B"/>
          <w:spacing w:val="-3"/>
          <w:sz w:val="24"/>
        </w:rPr>
        <w:t xml:space="preserve"> </w:t>
      </w:r>
      <w:r>
        <w:rPr>
          <w:color w:val="1B1B1B"/>
          <w:sz w:val="24"/>
        </w:rPr>
        <w:t xml:space="preserve">возраста пятнадцати лет и не </w:t>
      </w:r>
      <w:r>
        <w:rPr>
          <w:color w:val="161616"/>
          <w:sz w:val="24"/>
        </w:rPr>
        <w:t>полу</w:t>
      </w:r>
      <w:r>
        <w:rPr>
          <w:color w:val="1B1B1B"/>
          <w:sz w:val="24"/>
        </w:rPr>
        <w:t xml:space="preserve">чившего основного общего образования, как мера </w:t>
      </w:r>
      <w:r>
        <w:rPr>
          <w:color w:val="131313"/>
          <w:sz w:val="24"/>
        </w:rPr>
        <w:t xml:space="preserve">дисциплинарного </w:t>
      </w:r>
      <w:r>
        <w:rPr>
          <w:color w:val="1B1B1B"/>
          <w:sz w:val="24"/>
        </w:rPr>
        <w:t xml:space="preserve">взыскания принимается с учетом мнения его </w:t>
      </w:r>
      <w:r>
        <w:rPr>
          <w:color w:val="161616"/>
          <w:sz w:val="24"/>
        </w:rPr>
        <w:t xml:space="preserve">родителей </w:t>
      </w:r>
      <w:r>
        <w:rPr>
          <w:color w:val="191919"/>
          <w:sz w:val="24"/>
        </w:rPr>
        <w:t xml:space="preserve">(законных </w:t>
      </w:r>
      <w:r>
        <w:rPr>
          <w:color w:val="1B1B1B"/>
          <w:sz w:val="24"/>
        </w:rPr>
        <w:t xml:space="preserve">представителей) и с согласия комиссии по </w:t>
      </w:r>
      <w:r>
        <w:rPr>
          <w:color w:val="161616"/>
          <w:sz w:val="24"/>
        </w:rPr>
        <w:t xml:space="preserve">делам </w:t>
      </w:r>
      <w:r>
        <w:rPr>
          <w:color w:val="1B1B1B"/>
          <w:sz w:val="24"/>
        </w:rPr>
        <w:t>несовершеннолетних и защите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их прав.</w:t>
      </w:r>
    </w:p>
    <w:p w:rsidR="00A8181D" w:rsidRDefault="00A8181D" w:rsidP="008E1739">
      <w:pPr>
        <w:pStyle w:val="a7"/>
        <w:tabs>
          <w:tab w:val="left" w:pos="1501"/>
        </w:tabs>
        <w:spacing w:line="249" w:lineRule="auto"/>
        <w:ind w:right="154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      8.8.Решение об отчислении детей-сирот и </w:t>
      </w:r>
      <w:r>
        <w:rPr>
          <w:color w:val="111111"/>
          <w:w w:val="105"/>
          <w:sz w:val="24"/>
        </w:rPr>
        <w:t xml:space="preserve">детей, </w:t>
      </w:r>
      <w:r>
        <w:rPr>
          <w:color w:val="1B1B1B"/>
          <w:w w:val="105"/>
          <w:sz w:val="24"/>
        </w:rPr>
        <w:t xml:space="preserve">оставшихся без попечения </w:t>
      </w:r>
      <w:r>
        <w:rPr>
          <w:color w:val="171717"/>
          <w:w w:val="105"/>
          <w:sz w:val="24"/>
        </w:rPr>
        <w:t xml:space="preserve">родителей, </w:t>
      </w:r>
      <w:r>
        <w:rPr>
          <w:color w:val="1B1B1B"/>
          <w:w w:val="105"/>
          <w:sz w:val="24"/>
        </w:rPr>
        <w:t xml:space="preserve">принимается с </w:t>
      </w:r>
      <w:r>
        <w:rPr>
          <w:color w:val="171717"/>
          <w:w w:val="105"/>
          <w:sz w:val="24"/>
        </w:rPr>
        <w:t xml:space="preserve">согласия </w:t>
      </w:r>
      <w:r>
        <w:rPr>
          <w:color w:val="1B1B1B"/>
          <w:w w:val="105"/>
          <w:sz w:val="24"/>
        </w:rPr>
        <w:t xml:space="preserve">комиссии по </w:t>
      </w:r>
      <w:r>
        <w:rPr>
          <w:color w:val="161616"/>
          <w:w w:val="105"/>
          <w:sz w:val="24"/>
        </w:rPr>
        <w:t xml:space="preserve">делам </w:t>
      </w:r>
      <w:r>
        <w:rPr>
          <w:color w:val="1B1B1B"/>
          <w:w w:val="105"/>
          <w:sz w:val="24"/>
        </w:rPr>
        <w:t>несовершеннолетних и защите их прав и органа опеки и попечительства.</w:t>
      </w:r>
    </w:p>
    <w:p w:rsidR="00A8181D" w:rsidRDefault="00A8181D" w:rsidP="008E1739">
      <w:pPr>
        <w:pStyle w:val="a7"/>
        <w:tabs>
          <w:tab w:val="left" w:pos="1345"/>
        </w:tabs>
        <w:spacing w:before="52" w:line="249" w:lineRule="auto"/>
        <w:ind w:right="128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      8.9.Организация </w:t>
      </w:r>
      <w:r>
        <w:rPr>
          <w:color w:val="171717"/>
          <w:w w:val="105"/>
          <w:sz w:val="24"/>
        </w:rPr>
        <w:t xml:space="preserve">незамедлительно </w:t>
      </w:r>
      <w:r>
        <w:rPr>
          <w:color w:val="1B1B1B"/>
          <w:w w:val="105"/>
          <w:sz w:val="24"/>
        </w:rPr>
        <w:t xml:space="preserve">обязана проинформировать об </w:t>
      </w:r>
      <w:r>
        <w:rPr>
          <w:color w:val="171717"/>
          <w:w w:val="105"/>
          <w:sz w:val="24"/>
        </w:rPr>
        <w:t xml:space="preserve">отчислении </w:t>
      </w:r>
      <w:r>
        <w:rPr>
          <w:color w:val="1B1B1B"/>
          <w:w w:val="105"/>
          <w:sz w:val="24"/>
        </w:rPr>
        <w:t xml:space="preserve">несовершеннолетнего обучающегося в </w:t>
      </w:r>
      <w:r>
        <w:rPr>
          <w:color w:val="161616"/>
          <w:w w:val="105"/>
          <w:sz w:val="24"/>
        </w:rPr>
        <w:t xml:space="preserve">качестве </w:t>
      </w:r>
      <w:r>
        <w:rPr>
          <w:color w:val="1B1B1B"/>
          <w:w w:val="105"/>
          <w:sz w:val="24"/>
        </w:rPr>
        <w:t xml:space="preserve">меры дисциплинарного взыскания орган местного самоуправления, осуществляющий управление в сфере образования. Орган местного </w:t>
      </w:r>
      <w:r>
        <w:rPr>
          <w:color w:val="161616"/>
          <w:w w:val="105"/>
          <w:sz w:val="24"/>
        </w:rPr>
        <w:t xml:space="preserve">самоуправления, </w:t>
      </w:r>
      <w:r>
        <w:rPr>
          <w:color w:val="171717"/>
          <w:w w:val="105"/>
          <w:sz w:val="24"/>
        </w:rPr>
        <w:t xml:space="preserve">осуществляющий </w:t>
      </w:r>
      <w:r>
        <w:rPr>
          <w:color w:val="1B1B1B"/>
          <w:w w:val="105"/>
          <w:sz w:val="24"/>
        </w:rPr>
        <w:t xml:space="preserve">управление в сфере образования, и </w:t>
      </w:r>
      <w:r>
        <w:rPr>
          <w:color w:val="1B1B1B"/>
          <w:spacing w:val="-2"/>
          <w:w w:val="105"/>
          <w:sz w:val="24"/>
        </w:rPr>
        <w:t xml:space="preserve">родители (законные </w:t>
      </w:r>
      <w:r>
        <w:rPr>
          <w:color w:val="171717"/>
          <w:spacing w:val="-2"/>
          <w:w w:val="105"/>
          <w:sz w:val="24"/>
        </w:rPr>
        <w:t xml:space="preserve">представители) </w:t>
      </w:r>
      <w:r>
        <w:rPr>
          <w:color w:val="161616"/>
          <w:spacing w:val="-2"/>
          <w:w w:val="105"/>
          <w:sz w:val="24"/>
        </w:rPr>
        <w:t xml:space="preserve">несовершеннолетнего </w:t>
      </w:r>
      <w:r>
        <w:rPr>
          <w:color w:val="1B1B1B"/>
          <w:spacing w:val="-2"/>
          <w:w w:val="105"/>
          <w:sz w:val="24"/>
        </w:rPr>
        <w:t xml:space="preserve">обучающегося, отчисленного </w:t>
      </w:r>
      <w:r>
        <w:rPr>
          <w:color w:val="1B1B1B"/>
          <w:w w:val="105"/>
          <w:sz w:val="24"/>
        </w:rPr>
        <w:t xml:space="preserve">из </w:t>
      </w:r>
      <w:r>
        <w:rPr>
          <w:color w:val="161616"/>
          <w:w w:val="105"/>
          <w:sz w:val="24"/>
        </w:rPr>
        <w:t xml:space="preserve">организации, </w:t>
      </w:r>
      <w:r>
        <w:rPr>
          <w:color w:val="1B1B1B"/>
          <w:w w:val="105"/>
          <w:sz w:val="24"/>
        </w:rPr>
        <w:t xml:space="preserve">осуществляющей </w:t>
      </w:r>
      <w:r>
        <w:rPr>
          <w:color w:val="161616"/>
          <w:w w:val="105"/>
          <w:sz w:val="24"/>
        </w:rPr>
        <w:t xml:space="preserve">образовательную деятельность, </w:t>
      </w:r>
      <w:r>
        <w:rPr>
          <w:color w:val="1B1B1B"/>
          <w:w w:val="105"/>
          <w:sz w:val="24"/>
        </w:rPr>
        <w:t xml:space="preserve">не позднее чем в месячный срок принимают </w:t>
      </w:r>
      <w:r>
        <w:rPr>
          <w:color w:val="161616"/>
          <w:w w:val="105"/>
          <w:sz w:val="24"/>
        </w:rPr>
        <w:t xml:space="preserve">меры, </w:t>
      </w:r>
      <w:r>
        <w:rPr>
          <w:color w:val="1B1B1B"/>
          <w:w w:val="105"/>
          <w:sz w:val="24"/>
        </w:rPr>
        <w:t>обеспечивающие получение несовершеннолетним, обучающимся общего образования.</w:t>
      </w:r>
    </w:p>
    <w:p w:rsidR="00A8181D" w:rsidRDefault="00A8181D" w:rsidP="008E1739">
      <w:pPr>
        <w:pStyle w:val="a7"/>
        <w:tabs>
          <w:tab w:val="left" w:pos="2135"/>
          <w:tab w:val="left" w:pos="4609"/>
          <w:tab w:val="left" w:pos="6462"/>
          <w:tab w:val="left" w:pos="8413"/>
        </w:tabs>
        <w:spacing w:before="3" w:line="247" w:lineRule="auto"/>
        <w:ind w:right="137"/>
        <w:rPr>
          <w:color w:val="1B1B1B"/>
          <w:sz w:val="24"/>
        </w:rPr>
      </w:pPr>
      <w:r>
        <w:rPr>
          <w:color w:val="171717"/>
          <w:spacing w:val="-2"/>
          <w:w w:val="105"/>
          <w:sz w:val="24"/>
        </w:rPr>
        <w:t xml:space="preserve">   8.10.</w:t>
      </w:r>
      <w:proofErr w:type="gramStart"/>
      <w:r>
        <w:rPr>
          <w:color w:val="171717"/>
          <w:spacing w:val="-2"/>
          <w:w w:val="105"/>
          <w:sz w:val="24"/>
        </w:rPr>
        <w:t>Обучающийся</w:t>
      </w:r>
      <w:proofErr w:type="gramEnd"/>
      <w:r>
        <w:rPr>
          <w:color w:val="171717"/>
          <w:spacing w:val="-2"/>
          <w:w w:val="105"/>
          <w:sz w:val="24"/>
        </w:rPr>
        <w:t>,</w:t>
      </w:r>
      <w:r>
        <w:rPr>
          <w:color w:val="171717"/>
          <w:sz w:val="24"/>
        </w:rPr>
        <w:t xml:space="preserve"> </w:t>
      </w:r>
      <w:r>
        <w:rPr>
          <w:color w:val="1B1B1B"/>
          <w:spacing w:val="-2"/>
          <w:w w:val="105"/>
          <w:sz w:val="24"/>
        </w:rPr>
        <w:t>родители</w:t>
      </w:r>
      <w:r>
        <w:rPr>
          <w:color w:val="1B1B1B"/>
          <w:sz w:val="24"/>
        </w:rPr>
        <w:t xml:space="preserve"> </w:t>
      </w:r>
      <w:r>
        <w:rPr>
          <w:color w:val="161616"/>
          <w:spacing w:val="-2"/>
          <w:w w:val="105"/>
          <w:sz w:val="24"/>
        </w:rPr>
        <w:t>(законные</w:t>
      </w:r>
      <w:r>
        <w:rPr>
          <w:color w:val="161616"/>
          <w:sz w:val="24"/>
        </w:rPr>
        <w:tab/>
      </w:r>
      <w:r>
        <w:rPr>
          <w:color w:val="161616"/>
          <w:spacing w:val="-2"/>
          <w:w w:val="105"/>
          <w:sz w:val="24"/>
        </w:rPr>
        <w:t xml:space="preserve">представители) </w:t>
      </w:r>
      <w:r>
        <w:rPr>
          <w:color w:val="1B1B1B"/>
          <w:w w:val="105"/>
          <w:sz w:val="24"/>
        </w:rPr>
        <w:t xml:space="preserve">несовершеннолетнего обучающегося вправе обжаловать в комиссию по </w:t>
      </w:r>
      <w:r>
        <w:rPr>
          <w:color w:val="161616"/>
          <w:w w:val="105"/>
          <w:sz w:val="24"/>
        </w:rPr>
        <w:t xml:space="preserve">урегулированию </w:t>
      </w:r>
      <w:r>
        <w:rPr>
          <w:color w:val="1B1B1B"/>
          <w:w w:val="105"/>
          <w:sz w:val="24"/>
        </w:rPr>
        <w:t xml:space="preserve">споров между участниками образовательных отношений меры </w:t>
      </w:r>
      <w:r>
        <w:rPr>
          <w:color w:val="171717"/>
          <w:w w:val="105"/>
          <w:sz w:val="24"/>
        </w:rPr>
        <w:t xml:space="preserve">дисциплинарного </w:t>
      </w:r>
      <w:r>
        <w:rPr>
          <w:color w:val="1B1B1B"/>
          <w:w w:val="105"/>
          <w:sz w:val="24"/>
        </w:rPr>
        <w:t>взыскания и их применение</w:t>
      </w:r>
      <w:r>
        <w:rPr>
          <w:color w:val="1B1B1B"/>
          <w:spacing w:val="40"/>
          <w:w w:val="105"/>
          <w:sz w:val="24"/>
        </w:rPr>
        <w:t xml:space="preserve"> </w:t>
      </w:r>
      <w:r>
        <w:rPr>
          <w:color w:val="1B1B1B"/>
          <w:w w:val="105"/>
          <w:sz w:val="24"/>
        </w:rPr>
        <w:t>к школьнику.</w:t>
      </w:r>
    </w:p>
    <w:p w:rsidR="00A8181D" w:rsidRDefault="00A8181D" w:rsidP="008E1739">
      <w:pPr>
        <w:pStyle w:val="a7"/>
        <w:tabs>
          <w:tab w:val="left" w:pos="2127"/>
        </w:tabs>
        <w:spacing w:before="8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   8.11.Порядок</w:t>
      </w:r>
      <w:r>
        <w:rPr>
          <w:color w:val="1B1B1B"/>
          <w:spacing w:val="59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применения</w:t>
      </w:r>
      <w:r>
        <w:rPr>
          <w:color w:val="1B1B1B"/>
          <w:spacing w:val="60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к</w:t>
      </w:r>
      <w:r>
        <w:rPr>
          <w:color w:val="1B1B1B"/>
          <w:spacing w:val="58"/>
          <w:w w:val="150"/>
          <w:sz w:val="24"/>
        </w:rPr>
        <w:t xml:space="preserve"> </w:t>
      </w:r>
      <w:proofErr w:type="gramStart"/>
      <w:r>
        <w:rPr>
          <w:color w:val="1B1B1B"/>
          <w:w w:val="105"/>
          <w:sz w:val="24"/>
        </w:rPr>
        <w:t>обучающимся</w:t>
      </w:r>
      <w:proofErr w:type="gramEnd"/>
      <w:r>
        <w:rPr>
          <w:color w:val="1B1B1B"/>
          <w:spacing w:val="57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и</w:t>
      </w:r>
      <w:r>
        <w:rPr>
          <w:color w:val="1B1B1B"/>
          <w:spacing w:val="60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снятия</w:t>
      </w:r>
      <w:r>
        <w:rPr>
          <w:color w:val="1B1B1B"/>
          <w:spacing w:val="57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с</w:t>
      </w:r>
      <w:r>
        <w:rPr>
          <w:color w:val="1B1B1B"/>
          <w:spacing w:val="59"/>
          <w:w w:val="150"/>
          <w:sz w:val="24"/>
        </w:rPr>
        <w:t xml:space="preserve"> </w:t>
      </w:r>
      <w:r>
        <w:rPr>
          <w:color w:val="1B1B1B"/>
          <w:w w:val="105"/>
          <w:sz w:val="24"/>
        </w:rPr>
        <w:t>обучающихся</w:t>
      </w:r>
      <w:r>
        <w:rPr>
          <w:color w:val="1B1B1B"/>
          <w:spacing w:val="58"/>
          <w:w w:val="150"/>
          <w:sz w:val="24"/>
        </w:rPr>
        <w:t xml:space="preserve"> </w:t>
      </w:r>
      <w:r>
        <w:rPr>
          <w:color w:val="1B1B1B"/>
          <w:spacing w:val="-5"/>
          <w:w w:val="105"/>
          <w:sz w:val="24"/>
        </w:rPr>
        <w:t>мер</w:t>
      </w:r>
    </w:p>
    <w:p w:rsidR="00A8181D" w:rsidRDefault="00A8181D">
      <w:pPr>
        <w:pStyle w:val="a7"/>
        <w:rPr>
          <w:sz w:val="24"/>
        </w:rPr>
        <w:sectPr w:rsidR="00A8181D">
          <w:pgSz w:w="11920" w:h="16850"/>
          <w:pgMar w:top="980" w:right="708" w:bottom="280" w:left="992" w:header="720" w:footer="720" w:gutter="0"/>
          <w:cols w:space="720"/>
        </w:sectPr>
      </w:pPr>
    </w:p>
    <w:p w:rsidR="00A8181D" w:rsidRDefault="00A8181D">
      <w:pPr>
        <w:pStyle w:val="a3"/>
        <w:spacing w:before="74" w:line="247" w:lineRule="auto"/>
        <w:ind w:left="627" w:right="135"/>
      </w:pPr>
      <w:r>
        <w:rPr>
          <w:color w:val="1B1B1B"/>
          <w:w w:val="105"/>
        </w:rPr>
        <w:lastRenderedPageBreak/>
        <w:t>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rPr>
          <w:color w:val="1B1B1B"/>
          <w:spacing w:val="40"/>
          <w:w w:val="105"/>
        </w:rPr>
        <w:t xml:space="preserve"> </w:t>
      </w:r>
      <w:r>
        <w:rPr>
          <w:color w:val="1B1B1B"/>
          <w:w w:val="105"/>
        </w:rPr>
        <w:t>в сфере образования.</w:t>
      </w:r>
    </w:p>
    <w:p w:rsidR="00A8181D" w:rsidRDefault="00A8181D" w:rsidP="0087362C">
      <w:pPr>
        <w:pStyle w:val="1"/>
        <w:tabs>
          <w:tab w:val="left" w:pos="1347"/>
        </w:tabs>
        <w:spacing w:before="14"/>
        <w:ind w:left="628" w:firstLine="0"/>
        <w:rPr>
          <w:color w:val="1B1B1B"/>
        </w:rPr>
      </w:pPr>
      <w:bookmarkStart w:id="13" w:name="9._Поощрения_обучающихся"/>
      <w:bookmarkEnd w:id="13"/>
      <w:r>
        <w:rPr>
          <w:color w:val="1B1B1B"/>
        </w:rPr>
        <w:t>9.Поощрения</w:t>
      </w:r>
      <w:r>
        <w:rPr>
          <w:color w:val="1B1B1B"/>
          <w:spacing w:val="50"/>
        </w:rPr>
        <w:t xml:space="preserve"> </w:t>
      </w:r>
      <w:proofErr w:type="gramStart"/>
      <w:r>
        <w:rPr>
          <w:color w:val="1B1B1B"/>
          <w:spacing w:val="-2"/>
        </w:rPr>
        <w:t>обучающихся</w:t>
      </w:r>
      <w:proofErr w:type="gramEnd"/>
    </w:p>
    <w:p w:rsidR="00A8181D" w:rsidRDefault="00A8181D" w:rsidP="0087362C">
      <w:pPr>
        <w:pStyle w:val="a7"/>
        <w:tabs>
          <w:tab w:val="left" w:pos="2787"/>
          <w:tab w:val="left" w:pos="4669"/>
          <w:tab w:val="left" w:pos="7355"/>
        </w:tabs>
        <w:spacing w:before="7" w:line="252" w:lineRule="auto"/>
        <w:ind w:left="628" w:right="1566"/>
        <w:jc w:val="left"/>
        <w:rPr>
          <w:color w:val="1B1B1B"/>
          <w:sz w:val="24"/>
        </w:rPr>
      </w:pPr>
      <w:proofErr w:type="gramStart"/>
      <w:r>
        <w:rPr>
          <w:color w:val="1B1B1B"/>
          <w:spacing w:val="-2"/>
          <w:sz w:val="24"/>
          <w:u w:val="single" w:color="191919"/>
        </w:rPr>
        <w:t>9.1.Обучающиеся</w:t>
      </w:r>
      <w:r>
        <w:rPr>
          <w:color w:val="1B1B1B"/>
          <w:sz w:val="24"/>
          <w:u w:val="single" w:color="191919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общеобразовательной</w:t>
      </w:r>
      <w:r>
        <w:rPr>
          <w:color w:val="1B1B1B"/>
          <w:sz w:val="24"/>
          <w:u w:val="single" w:color="191919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организации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поощряются:</w:t>
      </w:r>
      <w:proofErr w:type="gramEnd"/>
    </w:p>
    <w:p w:rsidR="00A8181D" w:rsidRDefault="00A8181D">
      <w:pPr>
        <w:pStyle w:val="a7"/>
        <w:numPr>
          <w:ilvl w:val="2"/>
          <w:numId w:val="5"/>
        </w:numPr>
        <w:tabs>
          <w:tab w:val="left" w:pos="766"/>
        </w:tabs>
        <w:spacing w:before="16"/>
        <w:ind w:left="766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за</w:t>
      </w:r>
      <w:r>
        <w:rPr>
          <w:color w:val="1B1B1B"/>
          <w:spacing w:val="12"/>
          <w:sz w:val="24"/>
        </w:rPr>
        <w:t xml:space="preserve"> </w:t>
      </w:r>
      <w:r>
        <w:rPr>
          <w:color w:val="1B1B1B"/>
          <w:sz w:val="24"/>
        </w:rPr>
        <w:t>успехи</w:t>
      </w:r>
      <w:r>
        <w:rPr>
          <w:color w:val="1B1B1B"/>
          <w:spacing w:val="30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9"/>
          <w:sz w:val="24"/>
        </w:rPr>
        <w:t xml:space="preserve"> </w:t>
      </w:r>
      <w:r>
        <w:rPr>
          <w:color w:val="1B1B1B"/>
          <w:spacing w:val="-2"/>
          <w:sz w:val="24"/>
        </w:rPr>
        <w:t>учебе;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765"/>
        </w:tabs>
        <w:spacing w:before="14" w:line="247" w:lineRule="auto"/>
        <w:ind w:left="627" w:right="768" w:firstLine="0"/>
        <w:jc w:val="left"/>
        <w:rPr>
          <w:color w:val="1B1B1B"/>
          <w:sz w:val="24"/>
        </w:rPr>
      </w:pPr>
      <w:r>
        <w:rPr>
          <w:color w:val="1B1B1B"/>
          <w:sz w:val="24"/>
        </w:rPr>
        <w:t xml:space="preserve">за участие и </w:t>
      </w:r>
      <w:r>
        <w:rPr>
          <w:color w:val="161616"/>
          <w:sz w:val="24"/>
        </w:rPr>
        <w:t xml:space="preserve">победу </w:t>
      </w:r>
      <w:r>
        <w:rPr>
          <w:color w:val="1B1B1B"/>
          <w:sz w:val="24"/>
        </w:rPr>
        <w:t>в муниципальных</w:t>
      </w:r>
      <w:r>
        <w:rPr>
          <w:color w:val="191919"/>
          <w:sz w:val="24"/>
        </w:rPr>
        <w:t xml:space="preserve">, </w:t>
      </w:r>
      <w:r>
        <w:rPr>
          <w:color w:val="1B1B1B"/>
          <w:sz w:val="24"/>
        </w:rPr>
        <w:t xml:space="preserve">региональных, российских предметных </w:t>
      </w:r>
      <w:r>
        <w:rPr>
          <w:color w:val="131313"/>
          <w:sz w:val="24"/>
        </w:rPr>
        <w:t xml:space="preserve">олимпиадах, </w:t>
      </w:r>
      <w:r>
        <w:rPr>
          <w:color w:val="1B1B1B"/>
          <w:sz w:val="24"/>
        </w:rPr>
        <w:t>в</w:t>
      </w:r>
      <w:r>
        <w:rPr>
          <w:color w:val="1B1B1B"/>
          <w:spacing w:val="16"/>
          <w:sz w:val="24"/>
        </w:rPr>
        <w:t xml:space="preserve"> учебных</w:t>
      </w:r>
      <w:proofErr w:type="gramStart"/>
      <w:r>
        <w:rPr>
          <w:color w:val="1B1B1B"/>
          <w:spacing w:val="-20"/>
          <w:sz w:val="24"/>
        </w:rPr>
        <w:t xml:space="preserve"> </w:t>
      </w:r>
      <w:r>
        <w:rPr>
          <w:color w:val="171717"/>
          <w:sz w:val="24"/>
        </w:rPr>
        <w:t>,</w:t>
      </w:r>
      <w:proofErr w:type="gramEnd"/>
      <w:r>
        <w:rPr>
          <w:color w:val="171717"/>
          <w:spacing w:val="40"/>
          <w:sz w:val="24"/>
        </w:rPr>
        <w:t xml:space="preserve"> </w:t>
      </w:r>
      <w:r>
        <w:rPr>
          <w:color w:val="1B1B1B"/>
          <w:sz w:val="24"/>
        </w:rPr>
        <w:t>творческих 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исследовательских</w:t>
      </w:r>
      <w:r>
        <w:rPr>
          <w:color w:val="1B1B1B"/>
          <w:spacing w:val="37"/>
          <w:sz w:val="24"/>
        </w:rPr>
        <w:t xml:space="preserve"> </w:t>
      </w:r>
      <w:r>
        <w:rPr>
          <w:color w:val="171717"/>
          <w:sz w:val="24"/>
        </w:rPr>
        <w:t>конкурсах,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спортивных </w:t>
      </w:r>
      <w:r>
        <w:rPr>
          <w:color w:val="171717"/>
          <w:spacing w:val="-2"/>
          <w:sz w:val="24"/>
        </w:rPr>
        <w:t>соревнованиях</w:t>
      </w:r>
      <w:r>
        <w:rPr>
          <w:color w:val="1B1B1B"/>
          <w:spacing w:val="-2"/>
          <w:sz w:val="24"/>
        </w:rPr>
        <w:t>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766"/>
        </w:tabs>
        <w:spacing w:before="35"/>
        <w:ind w:left="766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за</w:t>
      </w:r>
      <w:r>
        <w:rPr>
          <w:color w:val="1B1B1B"/>
          <w:spacing w:val="24"/>
          <w:sz w:val="24"/>
        </w:rPr>
        <w:t xml:space="preserve"> </w:t>
      </w:r>
      <w:r>
        <w:rPr>
          <w:color w:val="1B1B1B"/>
          <w:sz w:val="24"/>
        </w:rPr>
        <w:t>общественно-полезную</w:t>
      </w:r>
      <w:r>
        <w:rPr>
          <w:color w:val="1B1B1B"/>
          <w:spacing w:val="22"/>
          <w:sz w:val="24"/>
        </w:rPr>
        <w:t xml:space="preserve"> </w:t>
      </w:r>
      <w:r>
        <w:rPr>
          <w:color w:val="161616"/>
          <w:sz w:val="24"/>
        </w:rPr>
        <w:t>деятельность</w:t>
      </w:r>
      <w:r>
        <w:rPr>
          <w:color w:val="161616"/>
          <w:spacing w:val="3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27"/>
          <w:sz w:val="24"/>
        </w:rPr>
        <w:t xml:space="preserve"> </w:t>
      </w:r>
      <w:r>
        <w:rPr>
          <w:color w:val="1B1B1B"/>
          <w:sz w:val="24"/>
        </w:rPr>
        <w:t>добровольный</w:t>
      </w:r>
      <w:r>
        <w:rPr>
          <w:color w:val="1B1B1B"/>
          <w:spacing w:val="51"/>
          <w:sz w:val="24"/>
        </w:rPr>
        <w:t xml:space="preserve"> </w:t>
      </w:r>
      <w:r>
        <w:rPr>
          <w:color w:val="1B1B1B"/>
          <w:sz w:val="24"/>
        </w:rPr>
        <w:t>труд</w:t>
      </w:r>
      <w:r>
        <w:rPr>
          <w:color w:val="1B1B1B"/>
          <w:spacing w:val="33"/>
          <w:sz w:val="24"/>
        </w:rPr>
        <w:t xml:space="preserve"> </w:t>
      </w:r>
      <w:r>
        <w:rPr>
          <w:color w:val="1B1B1B"/>
          <w:sz w:val="24"/>
        </w:rPr>
        <w:t>на</w:t>
      </w:r>
      <w:r>
        <w:rPr>
          <w:color w:val="1B1B1B"/>
          <w:spacing w:val="21"/>
          <w:sz w:val="24"/>
        </w:rPr>
        <w:t xml:space="preserve"> </w:t>
      </w:r>
      <w:r>
        <w:rPr>
          <w:color w:val="1B1B1B"/>
          <w:sz w:val="24"/>
        </w:rPr>
        <w:t>благо</w:t>
      </w:r>
      <w:r>
        <w:rPr>
          <w:color w:val="1B1B1B"/>
          <w:spacing w:val="29"/>
          <w:sz w:val="24"/>
        </w:rPr>
        <w:t xml:space="preserve"> </w:t>
      </w:r>
      <w:r>
        <w:rPr>
          <w:color w:val="191919"/>
          <w:spacing w:val="-2"/>
          <w:sz w:val="24"/>
        </w:rPr>
        <w:t>школы;</w:t>
      </w:r>
    </w:p>
    <w:p w:rsidR="00A8181D" w:rsidRDefault="00A8181D">
      <w:pPr>
        <w:pStyle w:val="a3"/>
        <w:spacing w:before="43"/>
        <w:ind w:left="628"/>
        <w:jc w:val="left"/>
      </w:pPr>
      <w:r>
        <w:rPr>
          <w:color w:val="1B1B1B"/>
          <w:w w:val="105"/>
        </w:rPr>
        <w:t>-за</w:t>
      </w:r>
      <w:r>
        <w:rPr>
          <w:color w:val="1B1B1B"/>
          <w:spacing w:val="6"/>
          <w:w w:val="105"/>
        </w:rPr>
        <w:t xml:space="preserve"> </w:t>
      </w:r>
      <w:r>
        <w:rPr>
          <w:color w:val="1B1B1B"/>
          <w:w w:val="105"/>
        </w:rPr>
        <w:t>благородные</w:t>
      </w:r>
      <w:r>
        <w:rPr>
          <w:color w:val="1B1B1B"/>
          <w:spacing w:val="17"/>
          <w:w w:val="105"/>
        </w:rPr>
        <w:t xml:space="preserve"> </w:t>
      </w:r>
      <w:r>
        <w:rPr>
          <w:color w:val="1B1B1B"/>
          <w:spacing w:val="-2"/>
          <w:w w:val="105"/>
        </w:rPr>
        <w:t>поступки.</w:t>
      </w:r>
    </w:p>
    <w:p w:rsidR="00A8181D" w:rsidRDefault="00A8181D" w:rsidP="0087362C">
      <w:pPr>
        <w:pStyle w:val="a7"/>
        <w:tabs>
          <w:tab w:val="left" w:pos="2135"/>
          <w:tab w:val="left" w:pos="3942"/>
          <w:tab w:val="left" w:pos="5511"/>
          <w:tab w:val="left" w:pos="7167"/>
        </w:tabs>
        <w:spacing w:before="10" w:line="252" w:lineRule="auto"/>
        <w:ind w:left="628" w:right="2515"/>
        <w:jc w:val="left"/>
        <w:rPr>
          <w:color w:val="1B1B1B"/>
          <w:sz w:val="24"/>
        </w:rPr>
      </w:pPr>
      <w:r>
        <w:rPr>
          <w:color w:val="1B1B1B"/>
          <w:spacing w:val="-2"/>
          <w:sz w:val="24"/>
          <w:u w:val="single" w:color="191919"/>
        </w:rPr>
        <w:t>9.2.Организация</w:t>
      </w:r>
      <w:r>
        <w:rPr>
          <w:color w:val="1B1B1B"/>
          <w:sz w:val="24"/>
          <w:u w:val="single" w:color="191919"/>
        </w:rPr>
        <w:t xml:space="preserve"> </w:t>
      </w:r>
      <w:r>
        <w:rPr>
          <w:color w:val="1B1B1B"/>
          <w:spacing w:val="-2"/>
          <w:sz w:val="24"/>
          <w:u w:val="single" w:color="191919"/>
        </w:rPr>
        <w:t>применяет</w:t>
      </w:r>
      <w:r>
        <w:rPr>
          <w:color w:val="1B1B1B"/>
          <w:sz w:val="24"/>
          <w:u w:val="single" w:color="191919"/>
        </w:rPr>
        <w:t xml:space="preserve"> </w:t>
      </w:r>
      <w:r>
        <w:rPr>
          <w:color w:val="161616"/>
          <w:spacing w:val="-2"/>
          <w:sz w:val="24"/>
          <w:u w:val="single" w:color="191919"/>
        </w:rPr>
        <w:t>следующие</w:t>
      </w:r>
      <w:r>
        <w:rPr>
          <w:color w:val="161616"/>
          <w:sz w:val="24"/>
          <w:u w:val="single" w:color="191919"/>
        </w:rPr>
        <w:t xml:space="preserve"> </w:t>
      </w:r>
      <w:r>
        <w:rPr>
          <w:color w:val="161616"/>
          <w:spacing w:val="-4"/>
          <w:sz w:val="24"/>
          <w:u w:val="single" w:color="191919"/>
        </w:rPr>
        <w:t>виды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pacing w:val="-2"/>
          <w:sz w:val="24"/>
          <w:u w:val="single" w:color="191919"/>
        </w:rPr>
        <w:t>п</w:t>
      </w:r>
      <w:r>
        <w:rPr>
          <w:color w:val="1B1B1B"/>
          <w:spacing w:val="-2"/>
          <w:sz w:val="24"/>
          <w:u w:val="single" w:color="191919"/>
        </w:rPr>
        <w:t>оощрений:</w:t>
      </w:r>
    </w:p>
    <w:p w:rsidR="00A8181D" w:rsidRDefault="00A8181D">
      <w:pPr>
        <w:pStyle w:val="a3"/>
        <w:spacing w:before="4"/>
        <w:ind w:left="628"/>
        <w:jc w:val="left"/>
      </w:pPr>
      <w:r>
        <w:rPr>
          <w:color w:val="1B1B1B"/>
        </w:rPr>
        <w:t>-объявление</w:t>
      </w:r>
      <w:r>
        <w:rPr>
          <w:color w:val="1B1B1B"/>
          <w:spacing w:val="18"/>
        </w:rPr>
        <w:t xml:space="preserve"> </w:t>
      </w:r>
      <w:r>
        <w:rPr>
          <w:color w:val="191919"/>
          <w:spacing w:val="-2"/>
        </w:rPr>
        <w:t>благодарности;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766"/>
        </w:tabs>
        <w:spacing w:before="17" w:line="247" w:lineRule="auto"/>
        <w:ind w:right="276" w:firstLine="0"/>
        <w:jc w:val="left"/>
        <w:rPr>
          <w:color w:val="161616"/>
          <w:sz w:val="24"/>
        </w:rPr>
      </w:pPr>
      <w:r>
        <w:rPr>
          <w:color w:val="161616"/>
          <w:sz w:val="24"/>
        </w:rPr>
        <w:t>награждение</w:t>
      </w:r>
      <w:r>
        <w:rPr>
          <w:color w:val="161616"/>
          <w:spacing w:val="-4"/>
          <w:sz w:val="24"/>
        </w:rPr>
        <w:t xml:space="preserve"> </w:t>
      </w:r>
      <w:r>
        <w:rPr>
          <w:color w:val="161616"/>
          <w:sz w:val="24"/>
        </w:rPr>
        <w:t>похвальной</w:t>
      </w:r>
      <w:r>
        <w:rPr>
          <w:color w:val="161616"/>
          <w:spacing w:val="-2"/>
          <w:sz w:val="24"/>
        </w:rPr>
        <w:t xml:space="preserve"> </w:t>
      </w:r>
      <w:r>
        <w:rPr>
          <w:color w:val="1B1B1B"/>
          <w:sz w:val="24"/>
        </w:rPr>
        <w:t xml:space="preserve">грамотой </w:t>
      </w:r>
      <w:r>
        <w:rPr>
          <w:color w:val="161616"/>
          <w:sz w:val="24"/>
        </w:rPr>
        <w:t>«За</w:t>
      </w:r>
      <w:r>
        <w:rPr>
          <w:color w:val="161616"/>
          <w:spacing w:val="-2"/>
          <w:sz w:val="24"/>
        </w:rPr>
        <w:t xml:space="preserve"> </w:t>
      </w:r>
      <w:r>
        <w:rPr>
          <w:color w:val="1B1B1B"/>
          <w:sz w:val="24"/>
        </w:rPr>
        <w:t>особые успехи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изучении</w:t>
      </w:r>
      <w:r>
        <w:rPr>
          <w:color w:val="1B1B1B"/>
          <w:spacing w:val="-2"/>
          <w:sz w:val="24"/>
        </w:rPr>
        <w:t xml:space="preserve"> </w:t>
      </w:r>
      <w:r>
        <w:rPr>
          <w:color w:val="161616"/>
          <w:sz w:val="24"/>
        </w:rPr>
        <w:t>отдельных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 xml:space="preserve">предметов» </w:t>
      </w:r>
      <w:r>
        <w:rPr>
          <w:color w:val="1B1B1B"/>
          <w:sz w:val="24"/>
        </w:rPr>
        <w:t>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похвальным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листом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«За отличные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успехи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 xml:space="preserve">в </w:t>
      </w:r>
      <w:r>
        <w:rPr>
          <w:color w:val="191919"/>
          <w:sz w:val="24"/>
        </w:rPr>
        <w:t>учении»;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766"/>
        </w:tabs>
        <w:spacing w:before="5"/>
        <w:ind w:left="766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награждение</w:t>
      </w:r>
      <w:r>
        <w:rPr>
          <w:color w:val="1B1B1B"/>
          <w:spacing w:val="34"/>
          <w:sz w:val="24"/>
        </w:rPr>
        <w:t xml:space="preserve"> </w:t>
      </w:r>
      <w:r>
        <w:rPr>
          <w:color w:val="1B1B1B"/>
          <w:sz w:val="24"/>
        </w:rPr>
        <w:t>ценным</w:t>
      </w:r>
      <w:r>
        <w:rPr>
          <w:color w:val="1B1B1B"/>
          <w:spacing w:val="32"/>
          <w:sz w:val="24"/>
        </w:rPr>
        <w:t xml:space="preserve"> </w:t>
      </w:r>
      <w:r>
        <w:rPr>
          <w:color w:val="1B1B1B"/>
          <w:spacing w:val="-2"/>
          <w:sz w:val="24"/>
        </w:rPr>
        <w:t>подарком;</w:t>
      </w:r>
    </w:p>
    <w:p w:rsidR="00A8181D" w:rsidRDefault="00A8181D">
      <w:pPr>
        <w:pStyle w:val="a7"/>
        <w:numPr>
          <w:ilvl w:val="2"/>
          <w:numId w:val="5"/>
        </w:numPr>
        <w:tabs>
          <w:tab w:val="left" w:pos="766"/>
        </w:tabs>
        <w:spacing w:before="9"/>
        <w:ind w:left="766" w:hanging="138"/>
        <w:jc w:val="left"/>
        <w:rPr>
          <w:color w:val="1B1B1B"/>
          <w:sz w:val="24"/>
        </w:rPr>
      </w:pPr>
      <w:r>
        <w:rPr>
          <w:color w:val="1B1B1B"/>
          <w:sz w:val="24"/>
        </w:rPr>
        <w:t>представление</w:t>
      </w:r>
      <w:r>
        <w:rPr>
          <w:color w:val="1B1B1B"/>
          <w:spacing w:val="38"/>
          <w:sz w:val="24"/>
        </w:rPr>
        <w:t xml:space="preserve"> </w:t>
      </w:r>
      <w:proofErr w:type="gramStart"/>
      <w:r>
        <w:rPr>
          <w:color w:val="1B1B1B"/>
          <w:sz w:val="24"/>
        </w:rPr>
        <w:t>обучающихся</w:t>
      </w:r>
      <w:proofErr w:type="gramEnd"/>
      <w:r>
        <w:rPr>
          <w:color w:val="1B1B1B"/>
          <w:spacing w:val="7"/>
          <w:sz w:val="24"/>
        </w:rPr>
        <w:t xml:space="preserve"> </w:t>
      </w:r>
      <w:r>
        <w:rPr>
          <w:color w:val="1B1B1B"/>
          <w:sz w:val="24"/>
        </w:rPr>
        <w:t>к</w:t>
      </w:r>
      <w:r>
        <w:rPr>
          <w:color w:val="1B1B1B"/>
          <w:spacing w:val="30"/>
          <w:sz w:val="24"/>
        </w:rPr>
        <w:t xml:space="preserve"> </w:t>
      </w:r>
      <w:r>
        <w:rPr>
          <w:color w:val="191919"/>
          <w:sz w:val="24"/>
        </w:rPr>
        <w:t>награждению</w:t>
      </w:r>
      <w:r>
        <w:rPr>
          <w:color w:val="191919"/>
          <w:spacing w:val="64"/>
          <w:sz w:val="24"/>
        </w:rPr>
        <w:t xml:space="preserve"> </w:t>
      </w:r>
      <w:r>
        <w:rPr>
          <w:color w:val="1B1B1B"/>
          <w:sz w:val="24"/>
        </w:rPr>
        <w:t>государственными</w:t>
      </w:r>
      <w:r>
        <w:rPr>
          <w:color w:val="1B1B1B"/>
          <w:spacing w:val="11"/>
          <w:sz w:val="24"/>
        </w:rPr>
        <w:t xml:space="preserve"> </w:t>
      </w:r>
      <w:r>
        <w:rPr>
          <w:color w:val="1B1B1B"/>
          <w:spacing w:val="-2"/>
          <w:sz w:val="24"/>
        </w:rPr>
        <w:t>медалями;</w:t>
      </w:r>
    </w:p>
    <w:p w:rsidR="00A8181D" w:rsidRDefault="00A8181D">
      <w:pPr>
        <w:pStyle w:val="a3"/>
        <w:spacing w:before="17" w:line="249" w:lineRule="auto"/>
        <w:ind w:left="627"/>
        <w:jc w:val="left"/>
      </w:pPr>
      <w:r>
        <w:rPr>
          <w:color w:val="1B1B1B"/>
        </w:rPr>
        <w:t>-занесение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фамилии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и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фотографии</w:t>
      </w:r>
      <w:r>
        <w:rPr>
          <w:color w:val="1B1B1B"/>
          <w:spacing w:val="-2"/>
        </w:rPr>
        <w:t xml:space="preserve"> </w:t>
      </w:r>
      <w:proofErr w:type="gramStart"/>
      <w:r>
        <w:rPr>
          <w:color w:val="1B1B1B"/>
        </w:rPr>
        <w:t>обучающегося</w:t>
      </w:r>
      <w:proofErr w:type="gramEnd"/>
      <w:r>
        <w:rPr>
          <w:color w:val="1B1B1B"/>
          <w:spacing w:val="40"/>
        </w:rPr>
        <w:t xml:space="preserve"> </w:t>
      </w:r>
      <w:r>
        <w:rPr>
          <w:color w:val="1B1B1B"/>
        </w:rPr>
        <w:t>на</w:t>
      </w:r>
      <w:r>
        <w:rPr>
          <w:color w:val="1B1B1B"/>
          <w:spacing w:val="40"/>
        </w:rPr>
        <w:t xml:space="preserve"> </w:t>
      </w:r>
      <w:r>
        <w:rPr>
          <w:color w:val="1B1B1B"/>
        </w:rPr>
        <w:t>стенд</w:t>
      </w:r>
      <w:r>
        <w:rPr>
          <w:color w:val="1B1B1B"/>
          <w:spacing w:val="40"/>
        </w:rPr>
        <w:t xml:space="preserve"> </w:t>
      </w:r>
      <w:r>
        <w:rPr>
          <w:color w:val="1B1B1B"/>
        </w:rPr>
        <w:t>«Ими</w:t>
      </w:r>
      <w:r>
        <w:rPr>
          <w:color w:val="1B1B1B"/>
          <w:spacing w:val="40"/>
        </w:rPr>
        <w:t xml:space="preserve"> </w:t>
      </w:r>
      <w:r>
        <w:rPr>
          <w:color w:val="1B1B1B"/>
        </w:rPr>
        <w:t>гордится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школа</w:t>
      </w:r>
      <w:r>
        <w:rPr>
          <w:color w:val="161616"/>
        </w:rPr>
        <w:t xml:space="preserve">»; </w:t>
      </w:r>
    </w:p>
    <w:p w:rsidR="00A8181D" w:rsidRDefault="00A8181D" w:rsidP="0087362C">
      <w:pPr>
        <w:pStyle w:val="a7"/>
        <w:tabs>
          <w:tab w:val="left" w:pos="2127"/>
        </w:tabs>
        <w:spacing w:line="252" w:lineRule="auto"/>
        <w:ind w:left="628" w:right="138"/>
        <w:rPr>
          <w:color w:val="1B1B1B"/>
          <w:sz w:val="24"/>
        </w:rPr>
      </w:pPr>
      <w:r>
        <w:rPr>
          <w:color w:val="1B1B1B"/>
          <w:sz w:val="24"/>
        </w:rPr>
        <w:t xml:space="preserve">9.3.Поощрения применяются директором общеобразовательной организации по представлению </w:t>
      </w:r>
      <w:r>
        <w:rPr>
          <w:color w:val="161616"/>
          <w:sz w:val="24"/>
        </w:rPr>
        <w:t xml:space="preserve">Педагогического </w:t>
      </w:r>
      <w:r>
        <w:rPr>
          <w:color w:val="1B1B1B"/>
          <w:sz w:val="24"/>
        </w:rPr>
        <w:t xml:space="preserve">совета, заместителей </w:t>
      </w:r>
      <w:r>
        <w:rPr>
          <w:color w:val="161616"/>
          <w:sz w:val="24"/>
        </w:rPr>
        <w:t xml:space="preserve">директора, </w:t>
      </w:r>
      <w:r>
        <w:rPr>
          <w:color w:val="1B1B1B"/>
          <w:sz w:val="24"/>
        </w:rPr>
        <w:t>классных</w:t>
      </w:r>
      <w:r>
        <w:rPr>
          <w:color w:val="1B1B1B"/>
          <w:spacing w:val="80"/>
          <w:w w:val="150"/>
          <w:sz w:val="24"/>
        </w:rPr>
        <w:t xml:space="preserve"> </w:t>
      </w:r>
      <w:r>
        <w:rPr>
          <w:color w:val="191919"/>
          <w:sz w:val="24"/>
        </w:rPr>
        <w:t>руководителей,</w:t>
      </w:r>
      <w:r>
        <w:rPr>
          <w:color w:val="191919"/>
          <w:spacing w:val="40"/>
          <w:sz w:val="24"/>
        </w:rPr>
        <w:t xml:space="preserve">  </w:t>
      </w:r>
      <w:r>
        <w:rPr>
          <w:color w:val="1B1B1B"/>
          <w:sz w:val="24"/>
        </w:rPr>
        <w:t>а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также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в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соответствии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с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Положением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>о</w:t>
      </w:r>
      <w:r>
        <w:rPr>
          <w:color w:val="1B1B1B"/>
          <w:spacing w:val="40"/>
          <w:sz w:val="24"/>
        </w:rPr>
        <w:t xml:space="preserve">  </w:t>
      </w:r>
      <w:r>
        <w:rPr>
          <w:color w:val="1B1B1B"/>
          <w:sz w:val="24"/>
        </w:rPr>
        <w:t xml:space="preserve">поощрении </w:t>
      </w:r>
      <w:r>
        <w:rPr>
          <w:color w:val="1B1B1B"/>
          <w:spacing w:val="-2"/>
          <w:sz w:val="24"/>
        </w:rPr>
        <w:t>o6учающихся.</w:t>
      </w:r>
    </w:p>
    <w:p w:rsidR="00A8181D" w:rsidRDefault="00A8181D" w:rsidP="0087362C">
      <w:pPr>
        <w:pStyle w:val="a7"/>
        <w:tabs>
          <w:tab w:val="left" w:pos="2127"/>
        </w:tabs>
        <w:spacing w:line="252" w:lineRule="auto"/>
        <w:ind w:left="627" w:right="139"/>
        <w:rPr>
          <w:color w:val="1B1B1B"/>
          <w:sz w:val="24"/>
        </w:rPr>
      </w:pPr>
      <w:r>
        <w:rPr>
          <w:color w:val="1B1B1B"/>
          <w:sz w:val="24"/>
        </w:rPr>
        <w:t xml:space="preserve">9.4.Поощрения применяются в обстановке широкой гласности, доводятся до сведения </w:t>
      </w:r>
      <w:r>
        <w:rPr>
          <w:color w:val="1B1B1B"/>
          <w:spacing w:val="15"/>
          <w:sz w:val="24"/>
        </w:rPr>
        <w:t xml:space="preserve">обучающихся </w:t>
      </w:r>
      <w:r>
        <w:rPr>
          <w:color w:val="1B1B1B"/>
          <w:sz w:val="24"/>
        </w:rPr>
        <w:t>и работников школы.</w:t>
      </w:r>
    </w:p>
    <w:p w:rsidR="00A8181D" w:rsidRDefault="00A8181D" w:rsidP="00286CF9">
      <w:pPr>
        <w:pStyle w:val="1"/>
        <w:tabs>
          <w:tab w:val="left" w:pos="1346"/>
        </w:tabs>
        <w:spacing w:line="270" w:lineRule="exact"/>
        <w:ind w:left="628" w:firstLine="0"/>
        <w:rPr>
          <w:color w:val="1B1B1B"/>
        </w:rPr>
      </w:pPr>
      <w:bookmarkStart w:id="14" w:name="10._Заключительные_положения"/>
      <w:bookmarkEnd w:id="14"/>
      <w:r>
        <w:rPr>
          <w:color w:val="1B1B1B"/>
        </w:rPr>
        <w:t>10.Заключительные</w:t>
      </w:r>
      <w:r>
        <w:rPr>
          <w:color w:val="1B1B1B"/>
          <w:spacing w:val="40"/>
        </w:rPr>
        <w:t xml:space="preserve"> </w:t>
      </w:r>
      <w:r>
        <w:rPr>
          <w:color w:val="1B1B1B"/>
          <w:spacing w:val="-2"/>
        </w:rPr>
        <w:t>положения</w:t>
      </w:r>
    </w:p>
    <w:p w:rsidR="00A8181D" w:rsidRDefault="00A8181D" w:rsidP="00C839BC">
      <w:pPr>
        <w:pStyle w:val="a7"/>
        <w:tabs>
          <w:tab w:val="left" w:pos="2127"/>
        </w:tabs>
        <w:spacing w:line="252" w:lineRule="auto"/>
        <w:ind w:left="627" w:right="144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10.1.Настоящие Правила внутреннего распорядка </w:t>
      </w:r>
      <w:proofErr w:type="gramStart"/>
      <w:r>
        <w:rPr>
          <w:color w:val="1B1B1B"/>
          <w:w w:val="105"/>
          <w:sz w:val="24"/>
        </w:rPr>
        <w:t>обучающихся</w:t>
      </w:r>
      <w:proofErr w:type="gramEnd"/>
      <w:r>
        <w:rPr>
          <w:color w:val="1B1B1B"/>
          <w:w w:val="105"/>
          <w:sz w:val="24"/>
        </w:rPr>
        <w:t xml:space="preserve"> являются локальным нормативным актом, который </w:t>
      </w:r>
      <w:r>
        <w:rPr>
          <w:color w:val="171717"/>
          <w:w w:val="105"/>
          <w:sz w:val="24"/>
        </w:rPr>
        <w:t xml:space="preserve">принимается </w:t>
      </w:r>
      <w:r>
        <w:rPr>
          <w:color w:val="1B1B1B"/>
          <w:w w:val="105"/>
          <w:sz w:val="24"/>
        </w:rPr>
        <w:t xml:space="preserve">на Педагогическом совете школы и утверждается (либо вводится в действие) приказом директора организации, осуществляющей образовательную </w:t>
      </w:r>
      <w:r>
        <w:rPr>
          <w:color w:val="171717"/>
          <w:w w:val="105"/>
          <w:sz w:val="24"/>
        </w:rPr>
        <w:t>деятельность.</w:t>
      </w:r>
    </w:p>
    <w:p w:rsidR="00A8181D" w:rsidRDefault="00A8181D" w:rsidP="00C839BC">
      <w:pPr>
        <w:pStyle w:val="a7"/>
        <w:tabs>
          <w:tab w:val="left" w:pos="2127"/>
        </w:tabs>
        <w:spacing w:line="252" w:lineRule="auto"/>
        <w:ind w:left="628" w:right="153"/>
        <w:rPr>
          <w:color w:val="1B1B1B"/>
          <w:sz w:val="24"/>
        </w:rPr>
      </w:pPr>
      <w:r>
        <w:rPr>
          <w:color w:val="1B1B1B"/>
          <w:w w:val="105"/>
          <w:sz w:val="24"/>
        </w:rPr>
        <w:t xml:space="preserve">10.2.Все изменения и </w:t>
      </w:r>
      <w:r>
        <w:rPr>
          <w:color w:val="111111"/>
          <w:w w:val="105"/>
          <w:sz w:val="24"/>
        </w:rPr>
        <w:t xml:space="preserve">дополнения, </w:t>
      </w:r>
      <w:r>
        <w:rPr>
          <w:color w:val="1B1B1B"/>
          <w:w w:val="105"/>
          <w:sz w:val="24"/>
        </w:rPr>
        <w:t xml:space="preserve">вносимые в настоящее Правила, оформляются в письменной форме в соответствии </w:t>
      </w:r>
      <w:r>
        <w:rPr>
          <w:color w:val="161616"/>
          <w:w w:val="105"/>
          <w:sz w:val="24"/>
        </w:rPr>
        <w:t xml:space="preserve">действующим </w:t>
      </w:r>
      <w:r>
        <w:rPr>
          <w:color w:val="1B1B1B"/>
          <w:w w:val="105"/>
          <w:sz w:val="24"/>
        </w:rPr>
        <w:t xml:space="preserve">законодательством Российской </w:t>
      </w:r>
      <w:r>
        <w:rPr>
          <w:color w:val="171717"/>
          <w:w w:val="105"/>
          <w:sz w:val="24"/>
        </w:rPr>
        <w:t>Федерации.</w:t>
      </w:r>
    </w:p>
    <w:p w:rsidR="00A8181D" w:rsidRDefault="00A8181D" w:rsidP="00C839BC">
      <w:pPr>
        <w:pStyle w:val="a7"/>
        <w:tabs>
          <w:tab w:val="left" w:pos="2127"/>
        </w:tabs>
        <w:spacing w:line="249" w:lineRule="auto"/>
        <w:ind w:left="628" w:right="140"/>
        <w:rPr>
          <w:color w:val="1B1B1B"/>
          <w:sz w:val="24"/>
        </w:rPr>
      </w:pPr>
      <w:r>
        <w:rPr>
          <w:color w:val="161616"/>
          <w:sz w:val="24"/>
        </w:rPr>
        <w:t xml:space="preserve">10.3.Правила </w:t>
      </w:r>
      <w:r>
        <w:rPr>
          <w:color w:val="1B1B1B"/>
          <w:sz w:val="24"/>
        </w:rPr>
        <w:t xml:space="preserve">внутреннего распорядка </w:t>
      </w:r>
      <w:proofErr w:type="spellStart"/>
      <w:proofErr w:type="gramStart"/>
      <w:r>
        <w:rPr>
          <w:color w:val="1B1B1B"/>
          <w:sz w:val="24"/>
        </w:rPr>
        <w:t>o</w:t>
      </w:r>
      <w:proofErr w:type="gramEnd"/>
      <w:r>
        <w:rPr>
          <w:color w:val="1B1B1B"/>
          <w:sz w:val="24"/>
        </w:rPr>
        <w:t>бyчающихся</w:t>
      </w:r>
      <w:proofErr w:type="spellEnd"/>
      <w:r>
        <w:rPr>
          <w:color w:val="1B1B1B"/>
          <w:sz w:val="24"/>
        </w:rPr>
        <w:t xml:space="preserve"> общеобразовательной организации принимаются на неопределенный срок. Изменения и дополнения к Положению принимаются в </w:t>
      </w:r>
      <w:r>
        <w:rPr>
          <w:color w:val="191919"/>
          <w:sz w:val="24"/>
        </w:rPr>
        <w:t xml:space="preserve">порядке, предусмотренном </w:t>
      </w:r>
      <w:r>
        <w:rPr>
          <w:color w:val="1B1B1B"/>
          <w:sz w:val="24"/>
        </w:rPr>
        <w:t>п.</w:t>
      </w:r>
      <w:r>
        <w:rPr>
          <w:color w:val="161616"/>
          <w:sz w:val="24"/>
        </w:rPr>
        <w:t>10.</w:t>
      </w:r>
      <w:r>
        <w:rPr>
          <w:color w:val="1B1B1B"/>
          <w:sz w:val="24"/>
        </w:rPr>
        <w:t>1.</w:t>
      </w:r>
      <w:r>
        <w:rPr>
          <w:color w:val="1B1B1B"/>
          <w:spacing w:val="40"/>
          <w:sz w:val="24"/>
        </w:rPr>
        <w:t xml:space="preserve"> </w:t>
      </w:r>
      <w:r>
        <w:rPr>
          <w:color w:val="1B1B1B"/>
          <w:sz w:val="24"/>
        </w:rPr>
        <w:t>настоящего Положения.</w:t>
      </w:r>
    </w:p>
    <w:p w:rsidR="00A8181D" w:rsidRDefault="00A8181D" w:rsidP="00C839BC">
      <w:pPr>
        <w:pStyle w:val="a7"/>
        <w:tabs>
          <w:tab w:val="left" w:pos="2127"/>
        </w:tabs>
        <w:spacing w:line="252" w:lineRule="auto"/>
        <w:ind w:left="627" w:right="138"/>
        <w:rPr>
          <w:color w:val="1B1B1B"/>
          <w:sz w:val="23"/>
        </w:rPr>
      </w:pPr>
      <w:r>
        <w:rPr>
          <w:color w:val="1B1B1B"/>
          <w:sz w:val="24"/>
        </w:rPr>
        <w:t xml:space="preserve">10.4.После принятия Правил (или изменений и дополнений </w:t>
      </w:r>
      <w:r>
        <w:rPr>
          <w:color w:val="161616"/>
          <w:sz w:val="24"/>
        </w:rPr>
        <w:t xml:space="preserve">отдельных </w:t>
      </w:r>
      <w:r>
        <w:rPr>
          <w:color w:val="1B1B1B"/>
          <w:sz w:val="24"/>
        </w:rPr>
        <w:t xml:space="preserve">пунктов и </w:t>
      </w:r>
      <w:r>
        <w:rPr>
          <w:color w:val="161616"/>
          <w:sz w:val="24"/>
        </w:rPr>
        <w:t>ра</w:t>
      </w:r>
      <w:r>
        <w:rPr>
          <w:color w:val="161616"/>
          <w:sz w:val="23"/>
        </w:rPr>
        <w:t xml:space="preserve">зделов) </w:t>
      </w:r>
      <w:r>
        <w:rPr>
          <w:color w:val="1B1B1B"/>
          <w:sz w:val="23"/>
        </w:rPr>
        <w:t>в новой</w:t>
      </w:r>
      <w:r>
        <w:rPr>
          <w:color w:val="1B1B1B"/>
          <w:spacing w:val="40"/>
          <w:sz w:val="23"/>
        </w:rPr>
        <w:t xml:space="preserve"> </w:t>
      </w:r>
      <w:r>
        <w:rPr>
          <w:color w:val="1B1B1B"/>
          <w:sz w:val="23"/>
        </w:rPr>
        <w:t>редакции</w:t>
      </w:r>
      <w:r>
        <w:rPr>
          <w:color w:val="1B1B1B"/>
          <w:spacing w:val="40"/>
          <w:sz w:val="23"/>
        </w:rPr>
        <w:t xml:space="preserve"> </w:t>
      </w:r>
      <w:r>
        <w:rPr>
          <w:color w:val="1B1B1B"/>
          <w:sz w:val="23"/>
        </w:rPr>
        <w:t xml:space="preserve">предыдущая </w:t>
      </w:r>
      <w:r>
        <w:rPr>
          <w:color w:val="161616"/>
          <w:sz w:val="23"/>
        </w:rPr>
        <w:t>редакция</w:t>
      </w:r>
      <w:r>
        <w:rPr>
          <w:color w:val="161616"/>
          <w:spacing w:val="40"/>
          <w:sz w:val="23"/>
        </w:rPr>
        <w:t xml:space="preserve"> </w:t>
      </w:r>
      <w:r>
        <w:rPr>
          <w:color w:val="1B1B1B"/>
          <w:sz w:val="23"/>
        </w:rPr>
        <w:t>автоматически</w:t>
      </w:r>
      <w:r>
        <w:rPr>
          <w:color w:val="1B1B1B"/>
          <w:spacing w:val="40"/>
          <w:sz w:val="23"/>
        </w:rPr>
        <w:t xml:space="preserve"> </w:t>
      </w:r>
      <w:r>
        <w:rPr>
          <w:color w:val="1B1B1B"/>
          <w:sz w:val="23"/>
        </w:rPr>
        <w:t>утрачивает силу.</w:t>
      </w:r>
    </w:p>
    <w:p w:rsidR="00A8181D" w:rsidRDefault="00A8181D" w:rsidP="00521C4A">
      <w:pPr>
        <w:pStyle w:val="a7"/>
        <w:tabs>
          <w:tab w:val="left" w:pos="2127"/>
        </w:tabs>
        <w:spacing w:line="252" w:lineRule="auto"/>
        <w:ind w:right="138"/>
        <w:rPr>
          <w:color w:val="1B1B1B"/>
          <w:sz w:val="23"/>
        </w:rPr>
      </w:pPr>
    </w:p>
    <w:p w:rsidR="00A8181D" w:rsidRDefault="00A8181D" w:rsidP="00521C4A">
      <w:pPr>
        <w:pStyle w:val="a7"/>
        <w:tabs>
          <w:tab w:val="left" w:pos="2127"/>
        </w:tabs>
        <w:spacing w:line="252" w:lineRule="auto"/>
        <w:ind w:right="138"/>
        <w:rPr>
          <w:color w:val="1B1B1B"/>
          <w:sz w:val="23"/>
        </w:rPr>
      </w:pPr>
    </w:p>
    <w:p w:rsidR="00A8181D" w:rsidRDefault="00A8181D" w:rsidP="00521C4A">
      <w:pPr>
        <w:pStyle w:val="a7"/>
        <w:tabs>
          <w:tab w:val="left" w:pos="2127"/>
        </w:tabs>
        <w:spacing w:line="252" w:lineRule="auto"/>
        <w:ind w:right="138"/>
        <w:rPr>
          <w:color w:val="1B1B1B"/>
          <w:sz w:val="23"/>
        </w:rPr>
      </w:pPr>
    </w:p>
    <w:sectPr w:rsidR="00A8181D" w:rsidSect="00CC439D">
      <w:pgSz w:w="11920" w:h="16850"/>
      <w:pgMar w:top="98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035A8"/>
    <w:multiLevelType w:val="hybridMultilevel"/>
    <w:tmpl w:val="FFFFFFFF"/>
    <w:lvl w:ilvl="0" w:tplc="51A23952">
      <w:numFmt w:val="bullet"/>
      <w:lvlText w:val="—"/>
      <w:lvlJc w:val="left"/>
      <w:pPr>
        <w:ind w:left="200" w:hanging="286"/>
      </w:pPr>
      <w:rPr>
        <w:rFonts w:ascii="Times New Roman" w:eastAsia="Times New Roman" w:hAnsi="Times New Roman" w:hint="default"/>
        <w:b w:val="0"/>
        <w:i w:val="0"/>
        <w:color w:val="212121"/>
        <w:spacing w:val="0"/>
        <w:w w:val="40"/>
        <w:sz w:val="23"/>
      </w:rPr>
    </w:lvl>
    <w:lvl w:ilvl="1" w:tplc="6BDA0C40">
      <w:numFmt w:val="bullet"/>
      <w:lvlText w:val="•"/>
      <w:lvlJc w:val="left"/>
      <w:pPr>
        <w:ind w:left="1201" w:hanging="286"/>
      </w:pPr>
      <w:rPr>
        <w:rFonts w:hint="default"/>
      </w:rPr>
    </w:lvl>
    <w:lvl w:ilvl="2" w:tplc="3506A7FC">
      <w:numFmt w:val="bullet"/>
      <w:lvlText w:val="•"/>
      <w:lvlJc w:val="left"/>
      <w:pPr>
        <w:ind w:left="2202" w:hanging="286"/>
      </w:pPr>
      <w:rPr>
        <w:rFonts w:hint="default"/>
      </w:rPr>
    </w:lvl>
    <w:lvl w:ilvl="3" w:tplc="D812AC7E">
      <w:numFmt w:val="bullet"/>
      <w:lvlText w:val="•"/>
      <w:lvlJc w:val="left"/>
      <w:pPr>
        <w:ind w:left="3203" w:hanging="286"/>
      </w:pPr>
      <w:rPr>
        <w:rFonts w:hint="default"/>
      </w:rPr>
    </w:lvl>
    <w:lvl w:ilvl="4" w:tplc="09462178">
      <w:numFmt w:val="bullet"/>
      <w:lvlText w:val="•"/>
      <w:lvlJc w:val="left"/>
      <w:pPr>
        <w:ind w:left="4204" w:hanging="286"/>
      </w:pPr>
      <w:rPr>
        <w:rFonts w:hint="default"/>
      </w:rPr>
    </w:lvl>
    <w:lvl w:ilvl="5" w:tplc="7486CAF4">
      <w:numFmt w:val="bullet"/>
      <w:lvlText w:val="•"/>
      <w:lvlJc w:val="left"/>
      <w:pPr>
        <w:ind w:left="5205" w:hanging="286"/>
      </w:pPr>
      <w:rPr>
        <w:rFonts w:hint="default"/>
      </w:rPr>
    </w:lvl>
    <w:lvl w:ilvl="6" w:tplc="7C9CCD9C">
      <w:numFmt w:val="bullet"/>
      <w:lvlText w:val="•"/>
      <w:lvlJc w:val="left"/>
      <w:pPr>
        <w:ind w:left="6206" w:hanging="286"/>
      </w:pPr>
      <w:rPr>
        <w:rFonts w:hint="default"/>
      </w:rPr>
    </w:lvl>
    <w:lvl w:ilvl="7" w:tplc="76889F3C">
      <w:numFmt w:val="bullet"/>
      <w:lvlText w:val="•"/>
      <w:lvlJc w:val="left"/>
      <w:pPr>
        <w:ind w:left="7207" w:hanging="286"/>
      </w:pPr>
      <w:rPr>
        <w:rFonts w:hint="default"/>
      </w:rPr>
    </w:lvl>
    <w:lvl w:ilvl="8" w:tplc="295C0F9E">
      <w:numFmt w:val="bullet"/>
      <w:lvlText w:val="•"/>
      <w:lvlJc w:val="left"/>
      <w:pPr>
        <w:ind w:left="8208" w:hanging="286"/>
      </w:pPr>
      <w:rPr>
        <w:rFonts w:hint="default"/>
      </w:rPr>
    </w:lvl>
  </w:abstractNum>
  <w:abstractNum w:abstractNumId="1">
    <w:nsid w:val="328602CA"/>
    <w:multiLevelType w:val="hybridMultilevel"/>
    <w:tmpl w:val="FFFFFFFF"/>
    <w:lvl w:ilvl="0" w:tplc="58541196">
      <w:numFmt w:val="bullet"/>
      <w:lvlText w:val="-"/>
      <w:lvlJc w:val="left"/>
      <w:pPr>
        <w:ind w:left="61" w:hanging="339"/>
      </w:pPr>
      <w:rPr>
        <w:rFonts w:ascii="Times New Roman" w:eastAsia="Times New Roman" w:hAnsi="Times New Roman" w:hint="default"/>
        <w:b w:val="0"/>
        <w:i w:val="0"/>
        <w:color w:val="1B1B1B"/>
        <w:spacing w:val="0"/>
        <w:w w:val="105"/>
        <w:sz w:val="24"/>
      </w:rPr>
    </w:lvl>
    <w:lvl w:ilvl="1" w:tplc="1DEE9978">
      <w:numFmt w:val="bullet"/>
      <w:lvlText w:val="•"/>
      <w:lvlJc w:val="left"/>
      <w:pPr>
        <w:ind w:left="1075" w:hanging="339"/>
      </w:pPr>
      <w:rPr>
        <w:rFonts w:hint="default"/>
      </w:rPr>
    </w:lvl>
    <w:lvl w:ilvl="2" w:tplc="409295E2">
      <w:numFmt w:val="bullet"/>
      <w:lvlText w:val="•"/>
      <w:lvlJc w:val="left"/>
      <w:pPr>
        <w:ind w:left="2090" w:hanging="339"/>
      </w:pPr>
      <w:rPr>
        <w:rFonts w:hint="default"/>
      </w:rPr>
    </w:lvl>
    <w:lvl w:ilvl="3" w:tplc="85B60D26">
      <w:numFmt w:val="bullet"/>
      <w:lvlText w:val="•"/>
      <w:lvlJc w:val="left"/>
      <w:pPr>
        <w:ind w:left="3105" w:hanging="339"/>
      </w:pPr>
      <w:rPr>
        <w:rFonts w:hint="default"/>
      </w:rPr>
    </w:lvl>
    <w:lvl w:ilvl="4" w:tplc="E752DAD2">
      <w:numFmt w:val="bullet"/>
      <w:lvlText w:val="•"/>
      <w:lvlJc w:val="left"/>
      <w:pPr>
        <w:ind w:left="4120" w:hanging="339"/>
      </w:pPr>
      <w:rPr>
        <w:rFonts w:hint="default"/>
      </w:rPr>
    </w:lvl>
    <w:lvl w:ilvl="5" w:tplc="59266800">
      <w:numFmt w:val="bullet"/>
      <w:lvlText w:val="•"/>
      <w:lvlJc w:val="left"/>
      <w:pPr>
        <w:ind w:left="5135" w:hanging="339"/>
      </w:pPr>
      <w:rPr>
        <w:rFonts w:hint="default"/>
      </w:rPr>
    </w:lvl>
    <w:lvl w:ilvl="6" w:tplc="1F6823DC">
      <w:numFmt w:val="bullet"/>
      <w:lvlText w:val="•"/>
      <w:lvlJc w:val="left"/>
      <w:pPr>
        <w:ind w:left="6150" w:hanging="339"/>
      </w:pPr>
      <w:rPr>
        <w:rFonts w:hint="default"/>
      </w:rPr>
    </w:lvl>
    <w:lvl w:ilvl="7" w:tplc="2612E4D4">
      <w:numFmt w:val="bullet"/>
      <w:lvlText w:val="•"/>
      <w:lvlJc w:val="left"/>
      <w:pPr>
        <w:ind w:left="7165" w:hanging="339"/>
      </w:pPr>
      <w:rPr>
        <w:rFonts w:hint="default"/>
      </w:rPr>
    </w:lvl>
    <w:lvl w:ilvl="8" w:tplc="33C0BD84">
      <w:numFmt w:val="bullet"/>
      <w:lvlText w:val="•"/>
      <w:lvlJc w:val="left"/>
      <w:pPr>
        <w:ind w:left="8180" w:hanging="339"/>
      </w:pPr>
      <w:rPr>
        <w:rFonts w:hint="default"/>
      </w:rPr>
    </w:lvl>
  </w:abstractNum>
  <w:abstractNum w:abstractNumId="2">
    <w:nsid w:val="481230BE"/>
    <w:multiLevelType w:val="multilevel"/>
    <w:tmpl w:val="2B107A44"/>
    <w:lvl w:ilvl="0">
      <w:start w:val="1"/>
      <w:numFmt w:val="decimal"/>
      <w:lvlText w:val="%1."/>
      <w:lvlJc w:val="left"/>
      <w:pPr>
        <w:ind w:left="628" w:hanging="428"/>
      </w:pPr>
      <w:rPr>
        <w:rFonts w:cs="Times New Roman" w:hint="default"/>
        <w:spacing w:val="-1"/>
        <w:w w:val="89"/>
      </w:rPr>
    </w:lvl>
    <w:lvl w:ilvl="1">
      <w:start w:val="1"/>
      <w:numFmt w:val="decimal"/>
      <w:lvlText w:val="%1.%2."/>
      <w:lvlJc w:val="left"/>
      <w:pPr>
        <w:ind w:left="1940" w:hanging="1500"/>
      </w:pPr>
      <w:rPr>
        <w:rFonts w:cs="Times New Roman" w:hint="default"/>
        <w:b/>
        <w:spacing w:val="-2"/>
        <w:w w:val="105"/>
      </w:rPr>
    </w:lvl>
    <w:lvl w:ilvl="2">
      <w:numFmt w:val="bullet"/>
      <w:lvlText w:val="-"/>
      <w:lvlJc w:val="left"/>
      <w:pPr>
        <w:ind w:left="628" w:hanging="1500"/>
      </w:pPr>
      <w:rPr>
        <w:rFonts w:ascii="Times New Roman" w:eastAsia="Times New Roman" w:hAnsi="Times New Roman" w:hint="default"/>
        <w:spacing w:val="0"/>
        <w:w w:val="100"/>
      </w:rPr>
    </w:lvl>
    <w:lvl w:ilvl="3">
      <w:numFmt w:val="bullet"/>
      <w:lvlText w:val="•"/>
      <w:lvlJc w:val="left"/>
      <w:pPr>
        <w:ind w:left="420" w:hanging="1500"/>
      </w:pPr>
      <w:rPr>
        <w:rFonts w:hint="default"/>
      </w:rPr>
    </w:lvl>
    <w:lvl w:ilvl="4">
      <w:numFmt w:val="bullet"/>
      <w:lvlText w:val="•"/>
      <w:lvlJc w:val="left"/>
      <w:pPr>
        <w:ind w:left="480" w:hanging="1500"/>
      </w:pPr>
      <w:rPr>
        <w:rFonts w:hint="default"/>
      </w:rPr>
    </w:lvl>
    <w:lvl w:ilvl="5">
      <w:numFmt w:val="bullet"/>
      <w:lvlText w:val="•"/>
      <w:lvlJc w:val="left"/>
      <w:pPr>
        <w:ind w:left="560" w:hanging="1500"/>
      </w:pPr>
      <w:rPr>
        <w:rFonts w:hint="default"/>
      </w:rPr>
    </w:lvl>
    <w:lvl w:ilvl="6">
      <w:numFmt w:val="bullet"/>
      <w:lvlText w:val="•"/>
      <w:lvlJc w:val="left"/>
      <w:pPr>
        <w:ind w:left="620" w:hanging="1500"/>
      </w:pPr>
      <w:rPr>
        <w:rFonts w:hint="default"/>
      </w:rPr>
    </w:lvl>
    <w:lvl w:ilvl="7">
      <w:numFmt w:val="bullet"/>
      <w:lvlText w:val="•"/>
      <w:lvlJc w:val="left"/>
      <w:pPr>
        <w:ind w:left="3017" w:hanging="1500"/>
      </w:pPr>
      <w:rPr>
        <w:rFonts w:hint="default"/>
      </w:rPr>
    </w:lvl>
    <w:lvl w:ilvl="8">
      <w:numFmt w:val="bullet"/>
      <w:lvlText w:val="•"/>
      <w:lvlJc w:val="left"/>
      <w:pPr>
        <w:ind w:left="5415" w:hanging="1500"/>
      </w:pPr>
      <w:rPr>
        <w:rFonts w:hint="default"/>
      </w:rPr>
    </w:lvl>
  </w:abstractNum>
  <w:abstractNum w:abstractNumId="3">
    <w:nsid w:val="75034CCC"/>
    <w:multiLevelType w:val="hybridMultilevel"/>
    <w:tmpl w:val="FFFFFFFF"/>
    <w:lvl w:ilvl="0" w:tplc="F0D48194">
      <w:numFmt w:val="bullet"/>
      <w:lvlText w:val="—"/>
      <w:lvlJc w:val="left"/>
      <w:pPr>
        <w:ind w:left="61" w:hanging="140"/>
      </w:pPr>
      <w:rPr>
        <w:rFonts w:ascii="Times New Roman" w:eastAsia="Times New Roman" w:hAnsi="Times New Roman" w:hint="default"/>
        <w:b w:val="0"/>
        <w:i w:val="0"/>
        <w:color w:val="212121"/>
        <w:spacing w:val="0"/>
        <w:w w:val="40"/>
        <w:sz w:val="23"/>
      </w:rPr>
    </w:lvl>
    <w:lvl w:ilvl="1" w:tplc="6B40F4C8">
      <w:numFmt w:val="bullet"/>
      <w:lvlText w:val="•"/>
      <w:lvlJc w:val="left"/>
      <w:pPr>
        <w:ind w:left="1075" w:hanging="140"/>
      </w:pPr>
      <w:rPr>
        <w:rFonts w:hint="default"/>
      </w:rPr>
    </w:lvl>
    <w:lvl w:ilvl="2" w:tplc="42AC44A8">
      <w:numFmt w:val="bullet"/>
      <w:lvlText w:val="•"/>
      <w:lvlJc w:val="left"/>
      <w:pPr>
        <w:ind w:left="2090" w:hanging="140"/>
      </w:pPr>
      <w:rPr>
        <w:rFonts w:hint="default"/>
      </w:rPr>
    </w:lvl>
    <w:lvl w:ilvl="3" w:tplc="4EAC8B86">
      <w:numFmt w:val="bullet"/>
      <w:lvlText w:val="•"/>
      <w:lvlJc w:val="left"/>
      <w:pPr>
        <w:ind w:left="3105" w:hanging="140"/>
      </w:pPr>
      <w:rPr>
        <w:rFonts w:hint="default"/>
      </w:rPr>
    </w:lvl>
    <w:lvl w:ilvl="4" w:tplc="1EA62E42">
      <w:numFmt w:val="bullet"/>
      <w:lvlText w:val="•"/>
      <w:lvlJc w:val="left"/>
      <w:pPr>
        <w:ind w:left="4120" w:hanging="140"/>
      </w:pPr>
      <w:rPr>
        <w:rFonts w:hint="default"/>
      </w:rPr>
    </w:lvl>
    <w:lvl w:ilvl="5" w:tplc="005AE88C">
      <w:numFmt w:val="bullet"/>
      <w:lvlText w:val="•"/>
      <w:lvlJc w:val="left"/>
      <w:pPr>
        <w:ind w:left="5135" w:hanging="140"/>
      </w:pPr>
      <w:rPr>
        <w:rFonts w:hint="default"/>
      </w:rPr>
    </w:lvl>
    <w:lvl w:ilvl="6" w:tplc="072A1170">
      <w:numFmt w:val="bullet"/>
      <w:lvlText w:val="•"/>
      <w:lvlJc w:val="left"/>
      <w:pPr>
        <w:ind w:left="6150" w:hanging="140"/>
      </w:pPr>
      <w:rPr>
        <w:rFonts w:hint="default"/>
      </w:rPr>
    </w:lvl>
    <w:lvl w:ilvl="7" w:tplc="3476041A">
      <w:numFmt w:val="bullet"/>
      <w:lvlText w:val="•"/>
      <w:lvlJc w:val="left"/>
      <w:pPr>
        <w:ind w:left="7165" w:hanging="140"/>
      </w:pPr>
      <w:rPr>
        <w:rFonts w:hint="default"/>
      </w:rPr>
    </w:lvl>
    <w:lvl w:ilvl="8" w:tplc="A6C67F2E">
      <w:numFmt w:val="bullet"/>
      <w:lvlText w:val="•"/>
      <w:lvlJc w:val="left"/>
      <w:pPr>
        <w:ind w:left="8180" w:hanging="140"/>
      </w:pPr>
      <w:rPr>
        <w:rFonts w:hint="default"/>
      </w:rPr>
    </w:lvl>
  </w:abstractNum>
  <w:abstractNum w:abstractNumId="4">
    <w:nsid w:val="7EEA32FF"/>
    <w:multiLevelType w:val="hybridMultilevel"/>
    <w:tmpl w:val="FFFFFFFF"/>
    <w:lvl w:ilvl="0" w:tplc="26062346">
      <w:numFmt w:val="bullet"/>
      <w:lvlText w:val="—"/>
      <w:lvlJc w:val="left"/>
      <w:pPr>
        <w:ind w:left="345" w:hanging="142"/>
      </w:pPr>
      <w:rPr>
        <w:rFonts w:ascii="Times New Roman" w:eastAsia="Times New Roman" w:hAnsi="Times New Roman" w:hint="default"/>
        <w:spacing w:val="0"/>
        <w:w w:val="40"/>
      </w:rPr>
    </w:lvl>
    <w:lvl w:ilvl="1" w:tplc="8A30F428">
      <w:numFmt w:val="bullet"/>
      <w:lvlText w:val="•"/>
      <w:lvlJc w:val="left"/>
      <w:pPr>
        <w:ind w:left="1327" w:hanging="142"/>
      </w:pPr>
      <w:rPr>
        <w:rFonts w:hint="default"/>
      </w:rPr>
    </w:lvl>
    <w:lvl w:ilvl="2" w:tplc="3718263E">
      <w:numFmt w:val="bullet"/>
      <w:lvlText w:val="•"/>
      <w:lvlJc w:val="left"/>
      <w:pPr>
        <w:ind w:left="2314" w:hanging="142"/>
      </w:pPr>
      <w:rPr>
        <w:rFonts w:hint="default"/>
      </w:rPr>
    </w:lvl>
    <w:lvl w:ilvl="3" w:tplc="9D3A5570">
      <w:numFmt w:val="bullet"/>
      <w:lvlText w:val="•"/>
      <w:lvlJc w:val="left"/>
      <w:pPr>
        <w:ind w:left="3301" w:hanging="142"/>
      </w:pPr>
      <w:rPr>
        <w:rFonts w:hint="default"/>
      </w:rPr>
    </w:lvl>
    <w:lvl w:ilvl="4" w:tplc="171864B0">
      <w:numFmt w:val="bullet"/>
      <w:lvlText w:val="•"/>
      <w:lvlJc w:val="left"/>
      <w:pPr>
        <w:ind w:left="4288" w:hanging="142"/>
      </w:pPr>
      <w:rPr>
        <w:rFonts w:hint="default"/>
      </w:rPr>
    </w:lvl>
    <w:lvl w:ilvl="5" w:tplc="510C8FC0">
      <w:numFmt w:val="bullet"/>
      <w:lvlText w:val="•"/>
      <w:lvlJc w:val="left"/>
      <w:pPr>
        <w:ind w:left="5275" w:hanging="142"/>
      </w:pPr>
      <w:rPr>
        <w:rFonts w:hint="default"/>
      </w:rPr>
    </w:lvl>
    <w:lvl w:ilvl="6" w:tplc="2966B16A">
      <w:numFmt w:val="bullet"/>
      <w:lvlText w:val="•"/>
      <w:lvlJc w:val="left"/>
      <w:pPr>
        <w:ind w:left="6262" w:hanging="142"/>
      </w:pPr>
      <w:rPr>
        <w:rFonts w:hint="default"/>
      </w:rPr>
    </w:lvl>
    <w:lvl w:ilvl="7" w:tplc="BD22595C">
      <w:numFmt w:val="bullet"/>
      <w:lvlText w:val="•"/>
      <w:lvlJc w:val="left"/>
      <w:pPr>
        <w:ind w:left="7249" w:hanging="142"/>
      </w:pPr>
      <w:rPr>
        <w:rFonts w:hint="default"/>
      </w:rPr>
    </w:lvl>
    <w:lvl w:ilvl="8" w:tplc="8AFA18EC">
      <w:numFmt w:val="bullet"/>
      <w:lvlText w:val="•"/>
      <w:lvlJc w:val="left"/>
      <w:pPr>
        <w:ind w:left="8236" w:hanging="142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39D"/>
    <w:rsid w:val="000A7CB6"/>
    <w:rsid w:val="000F610C"/>
    <w:rsid w:val="001A5E44"/>
    <w:rsid w:val="001C0AB8"/>
    <w:rsid w:val="00251710"/>
    <w:rsid w:val="00286CF9"/>
    <w:rsid w:val="003975BC"/>
    <w:rsid w:val="0049738C"/>
    <w:rsid w:val="004C236A"/>
    <w:rsid w:val="004F2764"/>
    <w:rsid w:val="00521C4A"/>
    <w:rsid w:val="007E66A4"/>
    <w:rsid w:val="0087362C"/>
    <w:rsid w:val="008B6CA6"/>
    <w:rsid w:val="008E1739"/>
    <w:rsid w:val="009035A7"/>
    <w:rsid w:val="00A8181D"/>
    <w:rsid w:val="00AD0F92"/>
    <w:rsid w:val="00B464AF"/>
    <w:rsid w:val="00C0305F"/>
    <w:rsid w:val="00C26867"/>
    <w:rsid w:val="00C468D5"/>
    <w:rsid w:val="00C56E1D"/>
    <w:rsid w:val="00C839BC"/>
    <w:rsid w:val="00CC439D"/>
    <w:rsid w:val="00CD7C84"/>
    <w:rsid w:val="00D02A63"/>
    <w:rsid w:val="00E60386"/>
    <w:rsid w:val="00E774DD"/>
    <w:rsid w:val="00ED2E74"/>
    <w:rsid w:val="00EE0436"/>
    <w:rsid w:val="00F404ED"/>
    <w:rsid w:val="00F51F28"/>
    <w:rsid w:val="00F7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9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CC439D"/>
    <w:pPr>
      <w:ind w:left="1694" w:hanging="1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75B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CC439D"/>
    <w:pPr>
      <w:ind w:left="6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975BC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CC439D"/>
    <w:pPr>
      <w:spacing w:before="70"/>
      <w:ind w:left="627"/>
    </w:pPr>
    <w:rPr>
      <w:rFonts w:ascii="Trebuchet MS" w:eastAsia="Calibri" w:hAnsi="Trebuchet MS" w:cs="Trebuchet MS"/>
      <w:sz w:val="41"/>
      <w:szCs w:val="41"/>
    </w:rPr>
  </w:style>
  <w:style w:type="character" w:customStyle="1" w:styleId="a6">
    <w:name w:val="Название Знак"/>
    <w:basedOn w:val="a0"/>
    <w:link w:val="a5"/>
    <w:uiPriority w:val="99"/>
    <w:locked/>
    <w:rsid w:val="003975B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C439D"/>
    <w:pPr>
      <w:ind w:left="61"/>
      <w:jc w:val="both"/>
    </w:pPr>
  </w:style>
  <w:style w:type="paragraph" w:customStyle="1" w:styleId="TableParagraph">
    <w:name w:val="Table Paragraph"/>
    <w:basedOn w:val="a"/>
    <w:uiPriority w:val="99"/>
    <w:rsid w:val="00CC43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2687</Words>
  <Characters>19534</Characters>
  <Application>Microsoft Office Word</Application>
  <DocSecurity>0</DocSecurity>
  <Lines>162</Lines>
  <Paragraphs>44</Paragraphs>
  <ScaleCrop>false</ScaleCrop>
  <Company/>
  <LinksUpToDate>false</LinksUpToDate>
  <CharactersWithSpaces>22177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обучающихся в школе | Охрана и безопасность труда в школе и ДОУ</dc:title>
  <dc:subject/>
  <dc:creator>47</dc:creator>
  <cp:keywords/>
  <dc:description/>
  <cp:lastModifiedBy>Пользователь</cp:lastModifiedBy>
  <cp:revision>24</cp:revision>
  <dcterms:created xsi:type="dcterms:W3CDTF">2025-06-28T10:52:00Z</dcterms:created>
  <dcterms:modified xsi:type="dcterms:W3CDTF">2025-06-30T04:49:00Z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  <property fmtid="{D5CDD505-2E9C-101B-9397-08002B2CF9AE}" pid="3" name="Producer">
    <vt:lpwstr>Adobe PDF Library 11.0</vt:lpwstr>
  </property>
  <property fmtid="{D5CDD505-2E9C-101B-9397-08002B2CF9AE}" pid="4" name="SourceModified">
    <vt:lpwstr>D:20240301124651</vt:lpwstr>
  </property>
</Properties>
</file>